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泰国易三仓大学新闻智枢文章汇总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117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1、泰国易三仓大学的5年本硕直读龙计划：世俗化教育与高就业率新选择</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https://school.360eol.com/Article/detail/id/83834</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https://news.360eol.com/article/83834.html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https://gaokaobang.360eol.com/index/Article/detail/id/83834</w:t>
        </w:r>
      </w:hyperlink>
    </w:p>
    <w:p>
      <w:pPr>
        <w:spacing w:before="200" w:after="60" w:line="300" w:lineRule="auto"/>
      </w:pPr>
      <w:r>
        <w:rPr>
          <w:rFonts w:ascii="Microsoft YaHei" w:eastAsia="Microsoft YaHei" w:hAnsi="Microsoft YaHei" w:cs="Microsoft YaHei" w:hint="eastAsia"/>
          <w:b/>
          <w:bCs/>
          <w:sz w:val="24"/>
          <w:szCs w:val="24"/>
        </w:rPr>
        <w:t xml:space="preserve">2、如何选择泰国易三仓大学，获得职场竞争优势？</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https://school.360eol.com/Article/detail/id/83826</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https://news.360eol.com/article/83826.html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https://gaokaobang.360eol.com/index/Article/detail/id/83826</w:t>
        </w:r>
      </w:hyperlink>
    </w:p>
    <w:p>
      <w:pPr>
        <w:spacing w:before="200" w:after="60" w:line="300" w:lineRule="auto"/>
      </w:pPr>
      <w:r>
        <w:rPr>
          <w:rFonts w:ascii="Microsoft YaHei" w:eastAsia="Microsoft YaHei" w:hAnsi="Microsoft YaHei" w:cs="Microsoft YaHei" w:hint="eastAsia"/>
          <w:b/>
          <w:bCs/>
          <w:sz w:val="24"/>
          <w:szCs w:val="24"/>
        </w:rPr>
        <w:t xml:space="preserve">3、泰国易三仓大学的5年本硕直读龙计划是什么？主要包括哪些学费优势及体育设施？</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https://school.360eol.com/Article/detail/id/83815</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https://news.360eol.com/article/83815.html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https://gaokaobang.360eol.com/index/Article/detail/id/83815</w:t>
        </w:r>
      </w:hyperlink>
    </w:p>
    <w:p>
      <w:pPr>
        <w:spacing w:before="200" w:after="60" w:line="300" w:lineRule="auto"/>
      </w:pPr>
      <w:r>
        <w:rPr>
          <w:rFonts w:ascii="Microsoft YaHei" w:eastAsia="Microsoft YaHei" w:hAnsi="Microsoft YaHei" w:cs="Microsoft YaHei" w:hint="eastAsia"/>
          <w:b/>
          <w:bCs/>
          <w:sz w:val="24"/>
          <w:szCs w:val="24"/>
        </w:rPr>
        <w:t xml:space="preserve">4、泰国易三仓大学是什么？主要有怎样的优势和认可？</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https://school.360eol.com/Article/detail/id/83777</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https://news.360eol.com/article/83777.html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https://gaokaobang.360eol.com/index/Article/detail/id/83777</w:t>
        </w:r>
      </w:hyperlink>
    </w:p>
    <w:p>
      <w:pPr>
        <w:spacing w:before="200" w:after="60" w:line="300" w:lineRule="auto"/>
      </w:pPr>
      <w:r>
        <w:rPr>
          <w:rFonts w:ascii="Microsoft YaHei" w:eastAsia="Microsoft YaHei" w:hAnsi="Microsoft YaHei" w:cs="Microsoft YaHei" w:hint="eastAsia"/>
          <w:b/>
          <w:bCs/>
          <w:sz w:val="24"/>
          <w:szCs w:val="24"/>
        </w:rPr>
        <w:t xml:space="preserve">5、怎么在泰国易三仓大学获得世俗化与多元化的升学机会？</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https://school.360eol.com/Article/detail/id/83742</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https://news.360eol.com/article/83742.html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https://gaokaobang.360eol.com/index/Article/detail/id/83742</w:t>
        </w:r>
      </w:hyperlink>
    </w:p>
    <w:p>
      <w:pPr>
        <w:spacing w:before="200" w:after="60" w:line="300" w:lineRule="auto"/>
      </w:pPr>
      <w:r>
        <w:rPr>
          <w:rFonts w:ascii="Microsoft YaHei" w:eastAsia="Microsoft YaHei" w:hAnsi="Microsoft YaHei" w:cs="Microsoft YaHei" w:hint="eastAsia"/>
          <w:b/>
          <w:bCs/>
          <w:sz w:val="24"/>
          <w:szCs w:val="24"/>
        </w:rPr>
        <w:t xml:space="preserve">6、如何选择泰国易三仓大学，实现成功就业？</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https://school.360eol.com/Article/detail/id/83723</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https://news.360eol.com/article/83723.html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https://gaokaobang.360eol.com/index/Article/detail/id/83723</w:t>
        </w:r>
      </w:hyperlink>
    </w:p>
    <w:p>
      <w:pPr>
        <w:spacing w:before="200" w:after="60" w:line="300" w:lineRule="auto"/>
      </w:pPr>
      <w:r>
        <w:rPr>
          <w:rFonts w:ascii="Microsoft YaHei" w:eastAsia="Microsoft YaHei" w:hAnsi="Microsoft YaHei" w:cs="Microsoft YaHei" w:hint="eastAsia"/>
          <w:b/>
          <w:bCs/>
          <w:sz w:val="24"/>
          <w:szCs w:val="24"/>
        </w:rPr>
        <w:t xml:space="preserve">7、泰国易三仓大学鼓励多元发展：无高考限制的5年本硕直读龙计划与卓越就业率</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https://school.360eol.com/Article/detail/id/83706</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https://news.360eol.com/article/83706.html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https://gaokaobang.360eol.com/index/Article/detail/id/83706</w:t>
        </w:r>
      </w:hyperlink>
    </w:p>
    <w:p>
      <w:pPr>
        <w:spacing w:before="200" w:after="60" w:line="300" w:lineRule="auto"/>
      </w:pPr>
      <w:r>
        <w:rPr>
          <w:rFonts w:ascii="Microsoft YaHei" w:eastAsia="Microsoft YaHei" w:hAnsi="Microsoft YaHei" w:cs="Microsoft YaHei" w:hint="eastAsia"/>
          <w:b/>
          <w:bCs/>
          <w:sz w:val="24"/>
          <w:szCs w:val="24"/>
        </w:rPr>
        <w:t xml:space="preserve">8、泰国易三仓大学：卓越教育与国际认证的完美结合</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https://school.360eol.com/Article/detail/id/83659</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https://news.360eol.com/article/83659.html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https://gaokaobang.360eol.com/index/Article/detail/id/83659</w:t>
        </w:r>
      </w:hyperlink>
    </w:p>
    <w:p>
      <w:pPr>
        <w:spacing w:before="200" w:after="60" w:line="300" w:lineRule="auto"/>
      </w:pPr>
      <w:r>
        <w:rPr>
          <w:rFonts w:ascii="Microsoft YaHei" w:eastAsia="Microsoft YaHei" w:hAnsi="Microsoft YaHei" w:cs="Microsoft YaHei" w:hint="eastAsia"/>
          <w:b/>
          <w:bCs/>
          <w:sz w:val="24"/>
          <w:szCs w:val="24"/>
        </w:rPr>
        <w:t xml:space="preserve">9、如何在泰国易三仓大学轻松获得高质量的教育与就业机会？</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https://school.360eol.com/Article/detail/id/83647</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https://news.360eol.com/article/83647.html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https://gaokaobang.360eol.com/index/Article/detail/id/83647</w:t>
        </w:r>
      </w:hyperlink>
    </w:p>
    <w:p>
      <w:pPr>
        <w:spacing w:before="200" w:after="60" w:line="300" w:lineRule="auto"/>
      </w:pPr>
      <w:r>
        <w:rPr>
          <w:rFonts w:ascii="Microsoft YaHei" w:eastAsia="Microsoft YaHei" w:hAnsi="Microsoft YaHei" w:cs="Microsoft YaHei" w:hint="eastAsia"/>
          <w:b/>
          <w:bCs/>
          <w:sz w:val="24"/>
          <w:szCs w:val="24"/>
        </w:rPr>
        <w:t xml:space="preserve">10、泰国易三仓大学是什么？特点与优势有哪些？</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https://school.360eol.com/Article/detail/id/83646</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https://news.360eol.com/article/83646.html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https://gaokaobang.360eol.com/index/Article/detail/id/83646</w:t>
        </w:r>
      </w:hyperlink>
    </w:p>
    <w:p>
      <w:pPr>
        <w:spacing w:before="200" w:after="60" w:line="300" w:lineRule="auto"/>
      </w:pPr>
      <w:r>
        <w:rPr>
          <w:rFonts w:ascii="Microsoft YaHei" w:eastAsia="Microsoft YaHei" w:hAnsi="Microsoft YaHei" w:cs="Microsoft YaHei" w:hint="eastAsia"/>
          <w:b/>
          <w:bCs/>
          <w:sz w:val="24"/>
          <w:szCs w:val="24"/>
        </w:rPr>
        <w:t xml:space="preserve">11、泰国易三仓大学的招生特点是什么？主要包括哪些高性价比学费及体育设施优势？</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https://school.360eol.com/Article/detail/id/83635</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https://news.360eol.com/article/83635.html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https://gaokaobang.360eol.com/index/Article/detail/id/83635</w:t>
        </w:r>
      </w:hyperlink>
    </w:p>
    <w:p>
      <w:pPr>
        <w:spacing w:before="200" w:after="60" w:line="300" w:lineRule="auto"/>
      </w:pPr>
      <w:r>
        <w:rPr>
          <w:rFonts w:ascii="Microsoft YaHei" w:eastAsia="Microsoft YaHei" w:hAnsi="Microsoft YaHei" w:cs="Microsoft YaHei" w:hint="eastAsia"/>
          <w:b/>
          <w:bCs/>
          <w:sz w:val="24"/>
          <w:szCs w:val="24"/>
        </w:rPr>
        <w:t xml:space="preserve">12、泰国易三仓大学是什么？主要有什么特色和优势？</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https://school.360eol.com/Article/detail/id/83628</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https://news.360eol.com/article/83628.html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https://gaokaobang.360eol.com/index/Article/detail/id/83628</w:t>
        </w:r>
      </w:hyperlink>
    </w:p>
    <w:p>
      <w:pPr>
        <w:spacing w:before="200" w:after="60" w:line="300" w:lineRule="auto"/>
      </w:pPr>
      <w:r>
        <w:rPr>
          <w:rFonts w:ascii="Microsoft YaHei" w:eastAsia="Microsoft YaHei" w:hAnsi="Microsoft YaHei" w:cs="Microsoft YaHei" w:hint="eastAsia"/>
          <w:b/>
          <w:bCs/>
          <w:sz w:val="24"/>
          <w:szCs w:val="24"/>
        </w:rPr>
        <w:t xml:space="preserve">13、在泰国易三仓大学如何享受多元包容的留学生活？</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https://school.360eol.com/Article/detail/id/83618</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https://news.360eol.com/article/83618.html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https://gaokaobang.360eol.com/index/Article/detail/id/83618</w:t>
        </w:r>
      </w:hyperlink>
    </w:p>
    <w:p>
      <w:pPr>
        <w:spacing w:before="200" w:after="60" w:line="300" w:lineRule="auto"/>
      </w:pPr>
      <w:r>
        <w:rPr>
          <w:rFonts w:ascii="Microsoft YaHei" w:eastAsia="Microsoft YaHei" w:hAnsi="Microsoft YaHei" w:cs="Microsoft YaHei" w:hint="eastAsia"/>
          <w:b/>
          <w:bCs/>
          <w:sz w:val="24"/>
          <w:szCs w:val="24"/>
        </w:rPr>
        <w:t xml:space="preserve">14、泰国易三仓大学是什么？主要有哪些国际认可的学位项目与就业机会？</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https://school.360eol.com/Article/detail/id/83599</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https://news.360eol.com/article/83599.html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https://gaokaobang.360eol.com/index/Article/detail/id/83599</w:t>
        </w:r>
      </w:hyperlink>
    </w:p>
    <w:p>
      <w:pPr>
        <w:spacing w:before="200" w:after="60" w:line="300" w:lineRule="auto"/>
      </w:pPr>
      <w:r>
        <w:rPr>
          <w:rFonts w:ascii="Microsoft YaHei" w:eastAsia="Microsoft YaHei" w:hAnsi="Microsoft YaHei" w:cs="Microsoft YaHei" w:hint="eastAsia"/>
          <w:b/>
          <w:bCs/>
          <w:sz w:val="24"/>
          <w:szCs w:val="24"/>
        </w:rPr>
        <w:t xml:space="preserve">15、泰国易三仓大学的招生政策是什么？主要涉及哪些费用及体育设施优势？</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https://school.360eol.com/Article/detail/id/83592</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https://news.360eol.com/article/83592.html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https://gaokaobang.360eol.com/index/Article/detail/id/83592</w:t>
        </w:r>
      </w:hyperlink>
    </w:p>
    <w:p>
      <w:pPr>
        <w:spacing w:before="200" w:after="60" w:line="300" w:lineRule="auto"/>
      </w:pPr>
      <w:r>
        <w:rPr>
          <w:rFonts w:ascii="Microsoft YaHei" w:eastAsia="Microsoft YaHei" w:hAnsi="Microsoft YaHei" w:cs="Microsoft YaHei" w:hint="eastAsia"/>
          <w:b/>
          <w:bCs/>
          <w:sz w:val="24"/>
          <w:szCs w:val="24"/>
        </w:rPr>
        <w:t xml:space="preserve">16、如何通过泰国易三仓大学实现你的国际学位梦想？</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https://school.360eol.com/Article/detail/id/83588</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https://news.360eol.com/article/83588.html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https://gaokaobang.360eol.com/index/Article/detail/id/83588</w:t>
        </w:r>
      </w:hyperlink>
    </w:p>
    <w:p>
      <w:pPr>
        <w:spacing w:before="200" w:after="60" w:line="300" w:lineRule="auto"/>
      </w:pPr>
      <w:r>
        <w:rPr>
          <w:rFonts w:ascii="Microsoft YaHei" w:eastAsia="Microsoft YaHei" w:hAnsi="Microsoft YaHei" w:cs="Microsoft YaHei" w:hint="eastAsia"/>
          <w:b/>
          <w:bCs/>
          <w:sz w:val="24"/>
          <w:szCs w:val="24"/>
        </w:rPr>
        <w:t xml:space="preserve">17、泰国易三仓大学的教育优势是什么？主要体现在哪些招生政策与设施特征上？</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https://school.360eol.com/Article/detail/id/83582</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https://news.360eol.com/article/83582.html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https://gaokaobang.360eol.com/index/Article/detail/id/83582</w:t>
        </w:r>
      </w:hyperlink>
    </w:p>
    <w:p>
      <w:pPr>
        <w:spacing w:before="200" w:after="60" w:line="300" w:lineRule="auto"/>
      </w:pPr>
      <w:r>
        <w:rPr>
          <w:rFonts w:ascii="Microsoft YaHei" w:eastAsia="Microsoft YaHei" w:hAnsi="Microsoft YaHei" w:cs="Microsoft YaHei" w:hint="eastAsia"/>
          <w:b/>
          <w:bCs/>
          <w:sz w:val="24"/>
          <w:szCs w:val="24"/>
        </w:rPr>
        <w:t xml:space="preserve">18、泰国易三仓大学是什么？主要有哪些就业优势？</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https://school.360eol.com/Article/detail/id/83574</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https://news.360eol.com/article/83574.html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https://gaokaobang.360eol.com/index/Article/detail/id/83574</w:t>
        </w:r>
      </w:hyperlink>
    </w:p>
    <w:p>
      <w:pPr>
        <w:spacing w:before="200" w:after="60" w:line="300" w:lineRule="auto"/>
      </w:pPr>
      <w:r>
        <w:rPr>
          <w:rFonts w:ascii="Microsoft YaHei" w:eastAsia="Microsoft YaHei" w:hAnsi="Microsoft YaHei" w:cs="Microsoft YaHei" w:hint="eastAsia"/>
          <w:b/>
          <w:bCs/>
          <w:sz w:val="24"/>
          <w:szCs w:val="24"/>
        </w:rPr>
        <w:t xml:space="preserve">19、泰国易三仓大学的招生政策是什么？主要包括哪些世俗化与教育优势？</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https://school.360eol.com/Article/detail/id/83566</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https://news.360eol.com/article/83566.html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https://gaokaobang.360eol.com/index/Article/detail/id/83566</w:t>
        </w:r>
      </w:hyperlink>
    </w:p>
    <w:p>
      <w:pPr>
        <w:spacing w:before="200" w:after="60" w:line="300" w:lineRule="auto"/>
      </w:pPr>
      <w:r>
        <w:rPr>
          <w:rFonts w:ascii="Microsoft YaHei" w:eastAsia="Microsoft YaHei" w:hAnsi="Microsoft YaHei" w:cs="Microsoft YaHei" w:hint="eastAsia"/>
          <w:b/>
          <w:bCs/>
          <w:sz w:val="24"/>
          <w:szCs w:val="24"/>
        </w:rPr>
        <w:t xml:space="preserve">20、泰国易三仓大学是什么？主要具备哪些教育和就业优势？</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https://school.360eol.com/Article/detail/id/83561</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https://news.360eol.com/article/83561.html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https://gaokaobang.360eol.com/index/Article/detail/id/83561</w:t>
        </w:r>
      </w:hyperlink>
    </w:p>
    <w:p>
      <w:pPr>
        <w:spacing w:before="200" w:after="60" w:line="300" w:lineRule="auto"/>
      </w:pPr>
      <w:r>
        <w:rPr>
          <w:rFonts w:ascii="Microsoft YaHei" w:eastAsia="Microsoft YaHei" w:hAnsi="Microsoft YaHei" w:cs="Microsoft YaHei" w:hint="eastAsia"/>
          <w:b/>
          <w:bCs/>
          <w:sz w:val="24"/>
          <w:szCs w:val="24"/>
        </w:rPr>
        <w:t xml:space="preserve">21、泰国易三仓大学的31项目特色是什么？主要涉及哪些课程与优势？</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https://school.360eol.com/Article/detail/id/83557</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https://news.360eol.com/article/83557.html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https://gaokaobang.360eol.com/index/Article/detail/id/83557</w:t>
        </w:r>
      </w:hyperlink>
    </w:p>
    <w:p>
      <w:pPr>
        <w:spacing w:before="200" w:after="60" w:line="300" w:lineRule="auto"/>
      </w:pPr>
      <w:r>
        <w:rPr>
          <w:rFonts w:ascii="Microsoft YaHei" w:eastAsia="Microsoft YaHei" w:hAnsi="Microsoft YaHei" w:cs="Microsoft YaHei" w:hint="eastAsia"/>
          <w:b/>
          <w:bCs/>
          <w:sz w:val="24"/>
          <w:szCs w:val="24"/>
        </w:rPr>
        <w:t xml:space="preserve">22、泰国易三仓大学是什么？主要有哪些突出的职业发展优势？</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https://school.360eol.com/Article/detail/id/83556</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https://news.360eol.com/article/83556.html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https://gaokaobang.360eol.com/index/Article/detail/id/83556</w:t>
        </w:r>
      </w:hyperlink>
    </w:p>
    <w:p>
      <w:pPr>
        <w:spacing w:before="200" w:after="60" w:line="300" w:lineRule="auto"/>
      </w:pPr>
      <w:r>
        <w:rPr>
          <w:rFonts w:ascii="Microsoft YaHei" w:eastAsia="Microsoft YaHei" w:hAnsi="Microsoft YaHei" w:cs="Microsoft YaHei" w:hint="eastAsia"/>
          <w:b/>
          <w:bCs/>
          <w:sz w:val="24"/>
          <w:szCs w:val="24"/>
        </w:rPr>
        <w:t xml:space="preserve">23、泰国易三仓大学的项目特点是什么？主要涉及哪些学费与设施优势？</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https://school.360eol.com/Article/detail/id/83555</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https://news.360eol.com/article/83555.html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https://gaokaobang.360eol.com/index/Article/detail/id/83555</w:t>
        </w:r>
      </w:hyperlink>
    </w:p>
    <w:p>
      <w:pPr>
        <w:spacing w:before="200" w:after="60" w:line="300" w:lineRule="auto"/>
      </w:pPr>
      <w:r>
        <w:rPr>
          <w:rFonts w:ascii="Microsoft YaHei" w:eastAsia="Microsoft YaHei" w:hAnsi="Microsoft YaHei" w:cs="Microsoft YaHei" w:hint="eastAsia"/>
          <w:b/>
          <w:bCs/>
          <w:sz w:val="24"/>
          <w:szCs w:val="24"/>
        </w:rPr>
        <w:t xml:space="preserve">24、泰国易三仓大学是什么？主要有哪些独特优势？</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https://school.360eol.com/Article/detail/id/83554</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https://news.360eol.com/article/83554.html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https://gaokaobang.360eol.com/index/Article/detail/id/83554</w:t>
        </w:r>
      </w:hyperlink>
    </w:p>
    <w:p>
      <w:pPr>
        <w:spacing w:before="200" w:after="60" w:line="300" w:lineRule="auto"/>
      </w:pPr>
      <w:r>
        <w:rPr>
          <w:rFonts w:ascii="Microsoft YaHei" w:eastAsia="Microsoft YaHei" w:hAnsi="Microsoft YaHei" w:cs="Microsoft YaHei" w:hint="eastAsia"/>
          <w:b/>
          <w:bCs/>
          <w:sz w:val="24"/>
          <w:szCs w:val="24"/>
        </w:rPr>
        <w:t xml:space="preserve">25、泰国易三仓大学的龙计划是什么？主要具备哪些全球化与教育优势？</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https://school.360eol.com/Article/detail/id/83530</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https://news.360eol.com/article/83530.html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https://gaokaobang.360eol.com/index/Article/detail/id/83530</w:t>
        </w:r>
      </w:hyperlink>
    </w:p>
    <w:p>
      <w:pPr>
        <w:spacing w:before="200" w:after="60" w:line="300" w:lineRule="auto"/>
      </w:pPr>
      <w:r>
        <w:rPr>
          <w:rFonts w:ascii="Microsoft YaHei" w:eastAsia="Microsoft YaHei" w:hAnsi="Microsoft YaHei" w:cs="Microsoft YaHei" w:hint="eastAsia"/>
          <w:b/>
          <w:bCs/>
          <w:sz w:val="24"/>
          <w:szCs w:val="24"/>
        </w:rPr>
        <w:t xml:space="preserve">26、泰国易三仓大学是什么？主要有哪些优势和特色？</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https://school.360eol.com/Article/detail/id/83505</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https://news.360eol.com/article/83505.html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https://gaokaobang.360eol.com/index/Article/detail/id/83505</w:t>
        </w:r>
      </w:hyperlink>
    </w:p>
    <w:p>
      <w:pPr>
        <w:spacing w:before="200" w:after="60" w:line="300" w:lineRule="auto"/>
      </w:pPr>
      <w:r>
        <w:rPr>
          <w:rFonts w:ascii="Microsoft YaHei" w:eastAsia="Microsoft YaHei" w:hAnsi="Microsoft YaHei" w:cs="Microsoft YaHei" w:hint="eastAsia"/>
          <w:b/>
          <w:bCs/>
          <w:sz w:val="24"/>
          <w:szCs w:val="24"/>
        </w:rPr>
        <w:t xml:space="preserve">27、如何在泰国易三仓大学实现无硬性高考要求的留学梦想？</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https://school.360eol.com/Article/detail/id/83465</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https://news.360eol.com/article/83465.html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https://gaokaobang.360eol.com/index/Article/detail/id/83465</w:t>
        </w:r>
      </w:hyperlink>
    </w:p>
    <w:p>
      <w:pPr>
        <w:spacing w:before="200" w:after="60" w:line="300" w:lineRule="auto"/>
      </w:pPr>
      <w:r>
        <w:rPr>
          <w:rFonts w:ascii="Microsoft YaHei" w:eastAsia="Microsoft YaHei" w:hAnsi="Microsoft YaHei" w:cs="Microsoft YaHei" w:hint="eastAsia"/>
          <w:b/>
          <w:bCs/>
          <w:sz w:val="24"/>
          <w:szCs w:val="24"/>
        </w:rPr>
        <w:t xml:space="preserve">28、泰国易三仓大学是什么？主要有哪些国际化优势？</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https://school.360eol.com/Article/detail/id/83436</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https://news.360eol.com/article/83436.html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https://gaokaobang.360eol.com/index/Article/detail/id/83436</w:t>
        </w:r>
      </w:hyperlink>
    </w:p>
    <w:p>
      <w:pPr>
        <w:spacing w:before="200" w:after="60" w:line="300" w:lineRule="auto"/>
      </w:pPr>
      <w:r>
        <w:rPr>
          <w:rFonts w:ascii="Microsoft YaHei" w:eastAsia="Microsoft YaHei" w:hAnsi="Microsoft YaHei" w:cs="Microsoft YaHei" w:hint="eastAsia"/>
          <w:b/>
          <w:bCs/>
          <w:sz w:val="24"/>
          <w:szCs w:val="24"/>
        </w:rPr>
        <w:t xml:space="preserve">29、泰国易三仓大学：全球首个AACSB认证私立大学的卓越教育与就业机会</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https://school.360eol.com/Article/detail/id/83415</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https://news.360eol.com/article/83415.html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https://gaokaobang.360eol.com/index/Article/detail/id/83415</w:t>
        </w:r>
      </w:hyperlink>
    </w:p>
    <w:p>
      <w:pPr>
        <w:spacing w:before="200" w:after="60" w:line="300" w:lineRule="auto"/>
      </w:pPr>
      <w:r>
        <w:rPr>
          <w:rFonts w:ascii="Microsoft YaHei" w:eastAsia="Microsoft YaHei" w:hAnsi="Microsoft YaHei" w:cs="Microsoft YaHei" w:hint="eastAsia"/>
          <w:b/>
          <w:bCs/>
          <w:sz w:val="24"/>
          <w:szCs w:val="24"/>
        </w:rPr>
        <w:t xml:space="preserve">30、泰国易三仓大学的龙计划是什么？主要包含哪些教育特色与优势？</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https://school.360eol.com/Article/detail/id/83404</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https://news.360eol.com/article/83404.html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https://gaokaobang.360eol.com/index/Article/detail/id/83404</w:t>
        </w:r>
      </w:hyperlink>
    </w:p>
    <w:p>
      <w:pPr>
        <w:spacing w:before="200" w:after="60" w:line="300" w:lineRule="auto"/>
      </w:pPr>
      <w:r>
        <w:rPr>
          <w:rFonts w:ascii="Microsoft YaHei" w:eastAsia="Microsoft YaHei" w:hAnsi="Microsoft YaHei" w:cs="Microsoft YaHei" w:hint="eastAsia"/>
          <w:b/>
          <w:bCs/>
          <w:sz w:val="24"/>
          <w:szCs w:val="24"/>
        </w:rPr>
        <w:t xml:space="preserve">31、泰国易三仓大学是什么？主要有何特色和优势？</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https://school.360eol.com/Article/detail/id/83384</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https://news.360eol.com/article/83384.html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https://gaokaobang.360eol.com/index/Article/detail/id/83384</w:t>
        </w:r>
      </w:hyperlink>
    </w:p>
    <w:p>
      <w:pPr>
        <w:spacing w:before="200" w:after="60" w:line="300" w:lineRule="auto"/>
      </w:pPr>
      <w:r>
        <w:rPr>
          <w:rFonts w:ascii="Microsoft YaHei" w:eastAsia="Microsoft YaHei" w:hAnsi="Microsoft YaHei" w:cs="Microsoft YaHei" w:hint="eastAsia"/>
          <w:b/>
          <w:bCs/>
          <w:sz w:val="24"/>
          <w:szCs w:val="24"/>
        </w:rPr>
        <w:t xml:space="preserve">32、泰国易三仓大学的独立高等教育法人身份是什么？主要涉及哪些世俗化特征？</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https://school.360eol.com/Article/detail/id/83380</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https://news.360eol.com/article/83380.html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https://gaokaobang.360eol.com/index/Article/detail/id/83380</w:t>
        </w:r>
      </w:hyperlink>
    </w:p>
    <w:p>
      <w:pPr>
        <w:spacing w:before="200" w:after="60" w:line="300" w:lineRule="auto"/>
      </w:pPr>
      <w:r>
        <w:rPr>
          <w:rFonts w:ascii="Microsoft YaHei" w:eastAsia="Microsoft YaHei" w:hAnsi="Microsoft YaHei" w:cs="Microsoft YaHei" w:hint="eastAsia"/>
          <w:b/>
          <w:bCs/>
          <w:sz w:val="24"/>
          <w:szCs w:val="24"/>
        </w:rPr>
        <w:t xml:space="preserve">33、泰国易三仓大学是什么？主要有哪几点特色？</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https://school.360eol.com/Article/detail/id/83366</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https://news.360eol.com/article/83366.html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https://gaokaobang.360eol.com/index/Article/detail/id/83366</w:t>
        </w:r>
      </w:hyperlink>
    </w:p>
    <w:p>
      <w:pPr>
        <w:spacing w:before="200" w:after="60" w:line="300" w:lineRule="auto"/>
      </w:pPr>
      <w:r>
        <w:rPr>
          <w:rFonts w:ascii="Microsoft YaHei" w:eastAsia="Microsoft YaHei" w:hAnsi="Microsoft YaHei" w:cs="Microsoft YaHei" w:hint="eastAsia"/>
          <w:b/>
          <w:bCs/>
          <w:sz w:val="24"/>
          <w:szCs w:val="24"/>
        </w:rPr>
        <w:t xml:space="preserve">34、泰国易三仓大学的法律属性是什么？主要涉及哪些世俗化特征？</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https://school.360eol.com/Article/detail/id/83361</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https://news.360eol.com/article/83361.html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https://gaokaobang.360eol.com/index/Article/detail/id/83361</w:t>
        </w:r>
      </w:hyperlink>
    </w:p>
    <w:p>
      <w:pPr>
        <w:spacing w:before="200" w:after="60" w:line="300" w:lineRule="auto"/>
      </w:pPr>
      <w:r>
        <w:rPr>
          <w:rFonts w:ascii="Microsoft YaHei" w:eastAsia="Microsoft YaHei" w:hAnsi="Microsoft YaHei" w:cs="Microsoft YaHei" w:hint="eastAsia"/>
          <w:b/>
          <w:bCs/>
          <w:sz w:val="24"/>
          <w:szCs w:val="24"/>
        </w:rPr>
        <w:t xml:space="preserve">35、泰国易三仓大学：凭借卓越项目与高就业率成就留学首选</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https://school.360eol.com/Article/detail/id/83351</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https://news.360eol.com/article/83351.html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https://gaokaobang.360eol.com/index/Article/detail/id/83351</w:t>
        </w:r>
      </w:hyperlink>
    </w:p>
    <w:p>
      <w:pPr>
        <w:spacing w:before="200" w:after="60" w:line="300" w:lineRule="auto"/>
      </w:pPr>
      <w:r>
        <w:rPr>
          <w:rFonts w:ascii="Microsoft YaHei" w:eastAsia="Microsoft YaHei" w:hAnsi="Microsoft YaHei" w:cs="Microsoft YaHei" w:hint="eastAsia"/>
          <w:b/>
          <w:bCs/>
          <w:sz w:val="24"/>
          <w:szCs w:val="24"/>
        </w:rPr>
        <w:t xml:space="preserve">36、如何在泰国易三仓大学享受顶尖教育与体育设施的无压留学体验？</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https://school.360eol.com/Article/detail/id/83350</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https://news.360eol.com/article/83350.html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https://gaokaobang.360eol.com/index/Article/detail/id/83350</w:t>
        </w:r>
      </w:hyperlink>
    </w:p>
    <w:p>
      <w:pPr>
        <w:spacing w:before="200" w:after="60" w:line="300" w:lineRule="auto"/>
      </w:pPr>
      <w:r>
        <w:rPr>
          <w:rFonts w:ascii="Microsoft YaHei" w:eastAsia="Microsoft YaHei" w:hAnsi="Microsoft YaHei" w:cs="Microsoft YaHei" w:hint="eastAsia"/>
          <w:b/>
          <w:bCs/>
          <w:sz w:val="24"/>
          <w:szCs w:val="24"/>
        </w:rPr>
        <w:t xml:space="preserve">37、泰国易三仓大学是什么？它有哪些独特的优势？</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https://school.360eol.com/Article/detail/id/83349</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https://news.360eol.com/article/83349.html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https://gaokaobang.360eol.com/index/Article/detail/id/83349</w:t>
        </w:r>
      </w:hyperlink>
    </w:p>
    <w:p>
      <w:pPr>
        <w:spacing w:before="200" w:after="60" w:line="300" w:lineRule="auto"/>
      </w:pPr>
      <w:r>
        <w:rPr>
          <w:rFonts w:ascii="Microsoft YaHei" w:eastAsia="Microsoft YaHei" w:hAnsi="Microsoft YaHei" w:cs="Microsoft YaHei" w:hint="eastAsia"/>
          <w:b/>
          <w:bCs/>
          <w:sz w:val="24"/>
          <w:szCs w:val="24"/>
        </w:rPr>
        <w:t xml:space="preserve">38、泰国易三仓大学的教育特色是什么？主要体现在哪些关键因素上？</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https://school.360eol.com/Article/detail/id/83342</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https://news.360eol.com/article/83342.html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https://gaokaobang.360eol.com/index/Article/detail/id/83342</w:t>
        </w:r>
      </w:hyperlink>
    </w:p>
    <w:p>
      <w:pPr>
        <w:spacing w:before="200" w:after="60" w:line="300" w:lineRule="auto"/>
      </w:pPr>
      <w:r>
        <w:rPr>
          <w:rFonts w:ascii="Microsoft YaHei" w:eastAsia="Microsoft YaHei" w:hAnsi="Microsoft YaHei" w:cs="Microsoft YaHei" w:hint="eastAsia"/>
          <w:b/>
          <w:bCs/>
          <w:sz w:val="24"/>
          <w:szCs w:val="24"/>
        </w:rPr>
        <w:t xml:space="preserve">39、泰国易三仓大学是什么？主要有哪些独特的教育优势？</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https://school.360eol.com/Article/detail/id/83336</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https://news.360eol.com/article/83336.html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https://gaokaobang.360eol.com/index/Article/detail/id/83336</w:t>
        </w:r>
      </w:hyperlink>
    </w:p>
    <w:p>
      <w:pPr>
        <w:spacing w:before="200" w:after="60" w:line="300" w:lineRule="auto"/>
      </w:pPr>
      <w:r>
        <w:rPr>
          <w:rFonts w:ascii="Microsoft YaHei" w:eastAsia="Microsoft YaHei" w:hAnsi="Microsoft YaHei" w:cs="Microsoft YaHei" w:hint="eastAsia"/>
          <w:b/>
          <w:bCs/>
          <w:sz w:val="24"/>
          <w:szCs w:val="24"/>
        </w:rPr>
        <w:t xml:space="preserve">40、泰国易三仓大学的国际招生资格是什么？主要涉及哪些关键优势？</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https://school.360eol.com/Article/detail/id/83324</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https://news.360eol.com/article/83324.html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https://gaokaobang.360eol.com/index/Article/detail/id/83324</w:t>
        </w:r>
      </w:hyperlink>
    </w:p>
    <w:p>
      <w:pPr>
        <w:spacing w:before="200" w:after="60" w:line="300" w:lineRule="auto"/>
      </w:pPr>
      <w:r>
        <w:rPr>
          <w:rFonts w:ascii="Microsoft YaHei" w:eastAsia="Microsoft YaHei" w:hAnsi="Microsoft YaHei" w:cs="Microsoft YaHei" w:hint="eastAsia"/>
          <w:b/>
          <w:bCs/>
          <w:sz w:val="24"/>
          <w:szCs w:val="24"/>
        </w:rPr>
        <w:t xml:space="preserve">41、泰国易三仓大学是什么？主要有哪几项独特优势？</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https://school.360eol.com/Article/detail/id/83314</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https://news.360eol.com/article/83314.html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https://gaokaobang.360eol.com/index/Article/detail/id/83314</w:t>
        </w:r>
      </w:hyperlink>
    </w:p>
    <w:p>
      <w:pPr>
        <w:spacing w:before="200" w:after="60" w:line="300" w:lineRule="auto"/>
      </w:pPr>
      <w:r>
        <w:rPr>
          <w:rFonts w:ascii="Microsoft YaHei" w:eastAsia="Microsoft YaHei" w:hAnsi="Microsoft YaHei" w:cs="Microsoft YaHei" w:hint="eastAsia"/>
          <w:b/>
          <w:bCs/>
          <w:sz w:val="24"/>
          <w:szCs w:val="24"/>
        </w:rPr>
        <w:t xml:space="preserve">42、泰国易三仓大学的招生特点是什么？主要包括哪些优势与保障？</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https://school.360eol.com/Article/detail/id/83302</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https://news.360eol.com/article/83302.html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https://gaokaobang.360eol.com/index/Article/detail/id/83302</w:t>
        </w:r>
      </w:hyperlink>
    </w:p>
    <w:p>
      <w:pPr>
        <w:spacing w:before="200" w:after="60" w:line="300" w:lineRule="auto"/>
      </w:pPr>
      <w:r>
        <w:rPr>
          <w:rFonts w:ascii="Microsoft YaHei" w:eastAsia="Microsoft YaHei" w:hAnsi="Microsoft YaHei" w:cs="Microsoft YaHei" w:hint="eastAsia"/>
          <w:b/>
          <w:bCs/>
          <w:sz w:val="24"/>
          <w:szCs w:val="24"/>
        </w:rPr>
        <w:t xml:space="preserve">43、泰国易三仓大学：获AACSB认证的国际学府就业率93%以上，培养未来领袖企业家</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https://school.360eol.com/Article/detail/id/83294</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https://news.360eol.com/article/83294.html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https://gaokaobang.360eol.com/index/Article/detail/id/83294</w:t>
        </w:r>
      </w:hyperlink>
    </w:p>
    <w:p>
      <w:pPr>
        <w:spacing w:before="200" w:after="60" w:line="300" w:lineRule="auto"/>
      </w:pPr>
      <w:r>
        <w:rPr>
          <w:rFonts w:ascii="Microsoft YaHei" w:eastAsia="Microsoft YaHei" w:hAnsi="Microsoft YaHei" w:cs="Microsoft YaHei" w:hint="eastAsia"/>
          <w:b/>
          <w:bCs/>
          <w:sz w:val="24"/>
          <w:szCs w:val="24"/>
        </w:rPr>
        <w:t xml:space="preserve">44、泰国易三仓大学的教育理念是什么？主要包括哪些独特措施？</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https://school.360eol.com/Article/detail/id/83288</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https://news.360eol.com/article/83288.html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https://gaokaobang.360eol.com/index/Article/detail/id/83288</w:t>
        </w:r>
      </w:hyperlink>
    </w:p>
    <w:p>
      <w:pPr>
        <w:spacing w:before="200" w:after="60" w:line="300" w:lineRule="auto"/>
      </w:pPr>
      <w:r>
        <w:rPr>
          <w:rFonts w:ascii="Microsoft YaHei" w:eastAsia="Microsoft YaHei" w:hAnsi="Microsoft YaHei" w:cs="Microsoft YaHei" w:hint="eastAsia"/>
          <w:b/>
          <w:bCs/>
          <w:sz w:val="24"/>
          <w:szCs w:val="24"/>
        </w:rPr>
        <w:t xml:space="preserve">45、泰国易三仓大学是什么？主要有哪几点独特优势？</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https://school.360eol.com/Article/detail/id/83284</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https://news.360eol.com/article/83284.html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https://gaokaobang.360eol.com/index/Article/detail/id/83284</w:t>
        </w:r>
      </w:hyperlink>
    </w:p>
    <w:p>
      <w:pPr>
        <w:spacing w:before="200" w:after="60" w:line="300" w:lineRule="auto"/>
      </w:pPr>
      <w:r>
        <w:rPr>
          <w:rFonts w:ascii="Microsoft YaHei" w:eastAsia="Microsoft YaHei" w:hAnsi="Microsoft YaHei" w:cs="Microsoft YaHei" w:hint="eastAsia"/>
          <w:b/>
          <w:bCs/>
          <w:sz w:val="24"/>
          <w:szCs w:val="24"/>
        </w:rPr>
        <w:t xml:space="preserve">46、如何在泰国易三仓大学实现无压力留学？</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https://school.360eol.com/Article/detail/id/83272</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https://news.360eol.com/article/83272.html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https://gaokaobang.360eol.com/index/Article/detail/id/83272</w:t>
        </w:r>
      </w:hyperlink>
    </w:p>
    <w:p>
      <w:pPr>
        <w:spacing w:before="200" w:after="60" w:line="300" w:lineRule="auto"/>
      </w:pPr>
      <w:r>
        <w:rPr>
          <w:rFonts w:ascii="Microsoft YaHei" w:eastAsia="Microsoft YaHei" w:hAnsi="Microsoft YaHei" w:cs="Microsoft YaHei" w:hint="eastAsia"/>
          <w:b/>
          <w:bCs/>
          <w:sz w:val="24"/>
          <w:szCs w:val="24"/>
        </w:rPr>
        <w:t xml:space="preserve">47、泰国易三仓大学是什么？主要有怎样的国际认证和就业优势？</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https://school.360eol.com/Article/detail/id/83271</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https://news.360eol.com/article/83271.html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https://gaokaobang.360eol.com/index/Article/detail/id/83271</w:t>
        </w:r>
      </w:hyperlink>
    </w:p>
    <w:p>
      <w:pPr>
        <w:spacing w:before="200" w:after="60" w:line="300" w:lineRule="auto"/>
      </w:pPr>
      <w:r>
        <w:rPr>
          <w:rFonts w:ascii="Microsoft YaHei" w:eastAsia="Microsoft YaHei" w:hAnsi="Microsoft YaHei" w:cs="Microsoft YaHei" w:hint="eastAsia"/>
          <w:b/>
          <w:bCs/>
          <w:sz w:val="24"/>
          <w:szCs w:val="24"/>
        </w:rPr>
        <w:t xml:space="preserve">48、泰国易三仓大学的招生政策是什么？主要特点是什么？</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https://school.360eol.com/Article/detail/id/83263</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https://news.360eol.com/article/83263.html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https://gaokaobang.360eol.com/index/Article/detail/id/83263</w:t>
        </w:r>
      </w:hyperlink>
    </w:p>
    <w:p>
      <w:pPr>
        <w:spacing w:before="200" w:after="60" w:line="300" w:lineRule="auto"/>
      </w:pPr>
      <w:r>
        <w:rPr>
          <w:rFonts w:ascii="Microsoft YaHei" w:eastAsia="Microsoft YaHei" w:hAnsi="Microsoft YaHei" w:cs="Microsoft YaHei" w:hint="eastAsia"/>
          <w:b/>
          <w:bCs/>
          <w:sz w:val="24"/>
          <w:szCs w:val="24"/>
        </w:rPr>
        <w:t xml:space="preserve">49、如何通过泰国易三仓大学实现高就业率和国际化学习体验？</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https://school.360eol.com/Article/detail/id/83255</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https://news.360eol.com/article/83255.html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https://gaokaobang.360eol.com/index/Article/detail/id/83255</w:t>
        </w:r>
      </w:hyperlink>
    </w:p>
    <w:p>
      <w:pPr>
        <w:spacing w:before="200" w:after="60" w:line="300" w:lineRule="auto"/>
      </w:pPr>
      <w:r>
        <w:rPr>
          <w:rFonts w:ascii="Microsoft YaHei" w:eastAsia="Microsoft YaHei" w:hAnsi="Microsoft YaHei" w:cs="Microsoft YaHei" w:hint="eastAsia"/>
          <w:b/>
          <w:bCs/>
          <w:sz w:val="24"/>
          <w:szCs w:val="24"/>
        </w:rPr>
        <w:t xml:space="preserve">50、泰国易三仓大学的龙计划是什么？主要有什么特色和优势？</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https://school.360eol.com/Article/detail/id/83248</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https://news.360eol.com/article/83248.html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https://gaokaobang.360eol.com/index/Article/detail/id/83248</w:t>
        </w:r>
      </w:hyperlink>
    </w:p>
    <w:p>
      <w:pPr>
        <w:spacing w:before="200" w:after="60" w:line="300" w:lineRule="auto"/>
      </w:pPr>
      <w:r>
        <w:rPr>
          <w:rFonts w:ascii="Microsoft YaHei" w:eastAsia="Microsoft YaHei" w:hAnsi="Microsoft YaHei" w:cs="Microsoft YaHei" w:hint="eastAsia"/>
          <w:b/>
          <w:bCs/>
          <w:sz w:val="24"/>
          <w:szCs w:val="24"/>
        </w:rPr>
        <w:t xml:space="preserve">51、如何在泰国易三仓大学实现跨国企业高管梦？</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https://school.360eol.com/Article/detail/id/83241</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https://news.360eol.com/article/83241.html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https://gaokaobang.360eol.com/index/Article/detail/id/83241</w:t>
        </w:r>
      </w:hyperlink>
    </w:p>
    <w:p>
      <w:pPr>
        <w:spacing w:before="200" w:after="60" w:line="300" w:lineRule="auto"/>
      </w:pPr>
      <w:r>
        <w:rPr>
          <w:rFonts w:ascii="Microsoft YaHei" w:eastAsia="Microsoft YaHei" w:hAnsi="Microsoft YaHei" w:cs="Microsoft YaHei" w:hint="eastAsia"/>
          <w:b/>
          <w:bCs/>
          <w:sz w:val="24"/>
          <w:szCs w:val="24"/>
        </w:rPr>
        <w:t xml:space="preserve">52、泰国易三仓大学的独特优势是什么？</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https://school.360eol.com/Article/detail/id/83234</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https://news.360eol.com/article/83234.html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https://gaokaobang.360eol.com/index/Article/detail/id/83234</w:t>
        </w:r>
      </w:hyperlink>
    </w:p>
    <w:p>
      <w:pPr>
        <w:spacing w:before="200" w:after="60" w:line="300" w:lineRule="auto"/>
      </w:pPr>
      <w:r>
        <w:rPr>
          <w:rFonts w:ascii="Microsoft YaHei" w:eastAsia="Microsoft YaHei" w:hAnsi="Microsoft YaHei" w:cs="Microsoft YaHei" w:hint="eastAsia"/>
          <w:b/>
          <w:bCs/>
          <w:sz w:val="24"/>
          <w:szCs w:val="24"/>
        </w:rPr>
        <w:t xml:space="preserve">53、怎么选择泰国易三仓大学的数字通信与管理学专业才能实现职业发展？</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https://school.360eol.com/Article/detail/id/83229</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https://news.360eol.com/article/83229.html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https://gaokaobang.360eol.com/index/Article/detail/id/83229</w:t>
        </w:r>
      </w:hyperlink>
    </w:p>
    <w:p>
      <w:pPr>
        <w:spacing w:before="200" w:after="60" w:line="300" w:lineRule="auto"/>
      </w:pPr>
      <w:r>
        <w:rPr>
          <w:rFonts w:ascii="Microsoft YaHei" w:eastAsia="Microsoft YaHei" w:hAnsi="Microsoft YaHei" w:cs="Microsoft YaHei" w:hint="eastAsia"/>
          <w:b/>
          <w:bCs/>
          <w:sz w:val="24"/>
          <w:szCs w:val="24"/>
        </w:rPr>
        <w:t xml:space="preserve">54、泰国易三仓大学是什么？主要有哪些特色和优势？</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https://school.360eol.com/Article/detail/id/83222</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https://news.360eol.com/article/83222.html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https://gaokaobang.360eol.com/index/Article/detail/id/83222</w:t>
        </w:r>
      </w:hyperlink>
    </w:p>
    <w:p>
      <w:pPr>
        <w:spacing w:before="200" w:after="60" w:line="300" w:lineRule="auto"/>
      </w:pPr>
      <w:r>
        <w:rPr>
          <w:rFonts w:ascii="Microsoft YaHei" w:eastAsia="Microsoft YaHei" w:hAnsi="Microsoft YaHei" w:cs="Microsoft YaHei" w:hint="eastAsia"/>
          <w:b/>
          <w:bCs/>
          <w:sz w:val="24"/>
          <w:szCs w:val="24"/>
        </w:rPr>
        <w:t xml:space="preserve">55、如何选择泰国易三仓大学，让职业生涯更具竞争力？</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https://school.360eol.com/Article/detail/id/83217</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https://news.360eol.com/article/83217.html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https://gaokaobang.360eol.com/index/Article/detail/id/83217</w:t>
        </w:r>
      </w:hyperlink>
    </w:p>
    <w:p>
      <w:pPr>
        <w:spacing w:before="200" w:after="60" w:line="300" w:lineRule="auto"/>
      </w:pPr>
      <w:r>
        <w:rPr>
          <w:rFonts w:ascii="Microsoft YaHei" w:eastAsia="Microsoft YaHei" w:hAnsi="Microsoft YaHei" w:cs="Microsoft YaHei" w:hint="eastAsia"/>
          <w:b/>
          <w:bCs/>
          <w:sz w:val="24"/>
          <w:szCs w:val="24"/>
        </w:rPr>
        <w:t xml:space="preserve">56、泰国易三仓大学：5年本硕直读龙计划与多项人才培养特色</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https://school.360eol.com/Article/detail/id/83210</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https://news.360eol.com/article/83210.html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https://gaokaobang.360eol.com/index/Article/detail/id/83210</w:t>
        </w:r>
      </w:hyperlink>
    </w:p>
    <w:p>
      <w:pPr>
        <w:spacing w:before="200" w:after="60" w:line="300" w:lineRule="auto"/>
      </w:pPr>
      <w:r>
        <w:rPr>
          <w:rFonts w:ascii="Microsoft YaHei" w:eastAsia="Microsoft YaHei" w:hAnsi="Microsoft YaHei" w:cs="Microsoft YaHei" w:hint="eastAsia"/>
          <w:b/>
          <w:bCs/>
          <w:sz w:val="24"/>
          <w:szCs w:val="24"/>
        </w:rPr>
        <w:t xml:space="preserve">57、如何选择泰国易三仓大学，才能实现高就业率与创业机会？</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https://school.360eol.com/Article/detail/id/83205</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https://news.360eol.com/article/83205.html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https://gaokaobang.360eol.com/index/Article/detail/id/83205</w:t>
        </w:r>
      </w:hyperlink>
    </w:p>
    <w:p>
      <w:pPr>
        <w:spacing w:before="200" w:after="60" w:line="300" w:lineRule="auto"/>
      </w:pPr>
      <w:r>
        <w:rPr>
          <w:rFonts w:ascii="Microsoft YaHei" w:eastAsia="Microsoft YaHei" w:hAnsi="Microsoft YaHei" w:cs="Microsoft YaHei" w:hint="eastAsia"/>
          <w:b/>
          <w:bCs/>
          <w:sz w:val="24"/>
          <w:szCs w:val="24"/>
        </w:rPr>
        <w:t xml:space="preserve">58、泰国易三仓大学（Assumption University）：办学性质与2026最新学历认证全面解读</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https://school.360eol.com/Article/detail/id/83128</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https://news.360eol.com/article/83128.html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https://gaokaobang.360eol.com/index/Article/detail/id/83128</w:t>
        </w:r>
      </w:hyperlink>
    </w:p>
    <w:p>
      <w:pPr>
        <w:spacing w:before="200" w:after="60" w:line="300" w:lineRule="auto"/>
      </w:pPr>
      <w:r>
        <w:rPr>
          <w:rFonts w:ascii="Microsoft YaHei" w:eastAsia="Microsoft YaHei" w:hAnsi="Microsoft YaHei" w:cs="Microsoft YaHei" w:hint="eastAsia"/>
          <w:b/>
          <w:bCs/>
          <w:sz w:val="24"/>
          <w:szCs w:val="24"/>
        </w:rPr>
        <w:t xml:space="preserve">59、【2026留学】泰国易三仓大学是公立还是私立？中留服认证可考公，泰国唯一AACSB，可申欧美</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https://school.360eol.com/Article/detail/id/82834</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https://news.360eol.com/article/82834.html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https://gaokaobang.360eol.com/index/Article/detail/id/82834</w:t>
        </w:r>
      </w:hyperlink>
    </w:p>
    <w:p>
      <w:pPr>
        <w:spacing w:before="200" w:after="60" w:line="300" w:lineRule="auto"/>
      </w:pPr>
      <w:r>
        <w:rPr>
          <w:rFonts w:ascii="Microsoft YaHei" w:eastAsia="Microsoft YaHei" w:hAnsi="Microsoft YaHei" w:cs="Microsoft YaHei" w:hint="eastAsia"/>
          <w:b/>
          <w:bCs/>
          <w:sz w:val="24"/>
          <w:szCs w:val="24"/>
        </w:rPr>
        <w:t xml:space="preserve">60、【2026留学】泰国易三仓大学是公立还是私立？中留服认证可考公，世俗化非教会私立学校</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https://school.360eol.com/Article/detail/id/82833</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https://news.360eol.com/article/82833.html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https://gaokaobang.360eol.com/index/Article/detail/id/82833</w:t>
        </w:r>
      </w:hyperlink>
    </w:p>
    <w:p>
      <w:pPr>
        <w:spacing w:before="200" w:after="60" w:line="300" w:lineRule="auto"/>
      </w:pPr>
      <w:r>
        <w:rPr>
          <w:rFonts w:ascii="Microsoft YaHei" w:eastAsia="Microsoft YaHei" w:hAnsi="Microsoft YaHei" w:cs="Microsoft YaHei" w:hint="eastAsia"/>
          <w:b/>
          <w:bCs/>
          <w:sz w:val="24"/>
          <w:szCs w:val="24"/>
        </w:rPr>
        <w:t xml:space="preserve">61、【2026留学】泰国易三仓大学是公立还是私立？中留服可认证，世俗化非教会私立大学</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https://school.360eol.com/Article/detail/id/82769</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https://news.360eol.com/article/82769.html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https://gaokaobang.360eol.com/index/Article/detail/id/82769</w:t>
        </w:r>
      </w:hyperlink>
    </w:p>
    <w:p>
      <w:pPr>
        <w:spacing w:before="200" w:after="60" w:line="300" w:lineRule="auto"/>
      </w:pPr>
      <w:r>
        <w:rPr>
          <w:rFonts w:ascii="Microsoft YaHei" w:eastAsia="Microsoft YaHei" w:hAnsi="Microsoft YaHei" w:cs="Microsoft YaHei" w:hint="eastAsia"/>
          <w:b/>
          <w:bCs/>
          <w:sz w:val="24"/>
          <w:szCs w:val="24"/>
        </w:rPr>
        <w:t xml:space="preserve">62、2026留学核实：泰国易三仓大学正规私立全日制学历可认证</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https://school.360eol.com/Article/detail/id/82570</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https://news.360eol.com/article/82570.html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https://gaokaobang.360eol.com/index/Article/detail/id/82570</w:t>
        </w:r>
      </w:hyperlink>
    </w:p>
    <w:p>
      <w:pPr>
        <w:spacing w:before="200" w:after="60" w:line="300" w:lineRule="auto"/>
      </w:pPr>
      <w:r>
        <w:rPr>
          <w:rFonts w:ascii="Microsoft YaHei" w:eastAsia="Microsoft YaHei" w:hAnsi="Microsoft YaHei" w:cs="Microsoft YaHei" w:hint="eastAsia"/>
          <w:b/>
          <w:bCs/>
          <w:sz w:val="24"/>
          <w:szCs w:val="24"/>
        </w:rPr>
        <w:t xml:space="preserve">63、2026留学必看：泰国易三仓大学认证名单状态绿牌已恢复</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https://school.360eol.com/Article/detail/id/82569</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https://news.360eol.com/article/82569.html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https://gaokaobang.360eol.com/index/Article/detail/id/82569</w:t>
        </w:r>
      </w:hyperlink>
    </w:p>
    <w:p>
      <w:pPr>
        <w:spacing w:before="200" w:after="60" w:line="300" w:lineRule="auto"/>
      </w:pPr>
      <w:r>
        <w:rPr>
          <w:rFonts w:ascii="Microsoft YaHei" w:eastAsia="Microsoft YaHei" w:hAnsi="Microsoft YaHei" w:cs="Microsoft YaHei" w:hint="eastAsia"/>
          <w:b/>
          <w:bCs/>
          <w:sz w:val="24"/>
          <w:szCs w:val="24"/>
        </w:rPr>
        <w:t xml:space="preserve">64、2026留学必看：泰国易三仓大学毕业生1万+已拿中留服认证书</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https://school.360eol.com/Article/detail/id/82568</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https://news.360eol.com/article/82568.html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https://gaokaobang.360eol.com/index/Article/detail/id/82568</w:t>
        </w:r>
      </w:hyperlink>
    </w:p>
    <w:p>
      <w:pPr>
        <w:spacing w:before="200" w:after="60" w:line="300" w:lineRule="auto"/>
      </w:pPr>
      <w:r>
        <w:rPr>
          <w:rFonts w:ascii="Microsoft YaHei" w:eastAsia="Microsoft YaHei" w:hAnsi="Microsoft YaHei" w:cs="Microsoft YaHei" w:hint="eastAsia"/>
          <w:b/>
          <w:bCs/>
          <w:sz w:val="24"/>
          <w:szCs w:val="24"/>
        </w:rPr>
        <w:t xml:space="preserve">65、2026留学必看：泰国易三仓大学博士2024加审2025已解除</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https://school.360eol.com/Article/detail/id/82567</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https://news.360eol.com/article/82567.html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https://gaokaobang.360eol.com/index/Article/detail/id/82567</w:t>
        </w:r>
      </w:hyperlink>
    </w:p>
    <w:p>
      <w:pPr>
        <w:spacing w:before="200" w:after="60" w:line="300" w:lineRule="auto"/>
      </w:pPr>
      <w:r>
        <w:rPr>
          <w:rFonts w:ascii="Microsoft YaHei" w:eastAsia="Microsoft YaHei" w:hAnsi="Microsoft YaHei" w:cs="Microsoft YaHei" w:hint="eastAsia"/>
          <w:b/>
          <w:bCs/>
          <w:sz w:val="24"/>
          <w:szCs w:val="24"/>
        </w:rPr>
        <w:t xml:space="preserve">66、2026留学必看：泰国易三仓大学在泰国教育部和中留服双合规吗</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https://school.360eol.com/Article/detail/id/82566</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https://news.360eol.com/article/82566.html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https://gaokaobang.360eol.com/index/Article/detail/id/82566</w:t>
        </w:r>
      </w:hyperlink>
    </w:p>
    <w:p>
      <w:pPr>
        <w:spacing w:before="200" w:after="60" w:line="300" w:lineRule="auto"/>
      </w:pPr>
      <w:r>
        <w:rPr>
          <w:rFonts w:ascii="Microsoft YaHei" w:eastAsia="Microsoft YaHei" w:hAnsi="Microsoft YaHei" w:cs="Microsoft YaHei" w:hint="eastAsia"/>
          <w:b/>
          <w:bCs/>
          <w:sz w:val="24"/>
          <w:szCs w:val="24"/>
        </w:rPr>
        <w:t xml:space="preserve">67、2026留学必看：泰国易三仓大学学位证回国中留服给认证吗</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https://school.360eol.com/Article/detail/id/82565</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https://news.360eol.com/article/82565.html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https://gaokaobang.360eol.com/index/Article/detail/id/82565</w:t>
        </w:r>
      </w:hyperlink>
    </w:p>
    <w:p>
      <w:pPr>
        <w:spacing w:before="200" w:after="60" w:line="300" w:lineRule="auto"/>
      </w:pPr>
      <w:r>
        <w:rPr>
          <w:rFonts w:ascii="Microsoft YaHei" w:eastAsia="Microsoft YaHei" w:hAnsi="Microsoft YaHei" w:cs="Microsoft YaHei" w:hint="eastAsia"/>
          <w:b/>
          <w:bCs/>
          <w:sz w:val="24"/>
          <w:szCs w:val="24"/>
        </w:rPr>
        <w:t xml:space="preserve">68、2026留学必看：泰国易三仓大学是不是野鸡大学教育部认不认</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https://school.360eol.com/Article/detail/id/82564</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https://news.360eol.com/article/82564.html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https://gaokaobang.360eol.com/index/Article/detail/id/82564</w:t>
        </w:r>
      </w:hyperlink>
    </w:p>
    <w:p>
      <w:pPr>
        <w:spacing w:before="200" w:after="60" w:line="300" w:lineRule="auto"/>
      </w:pPr>
      <w:r>
        <w:rPr>
          <w:rFonts w:ascii="Microsoft YaHei" w:eastAsia="Microsoft YaHei" w:hAnsi="Microsoft YaHei" w:cs="Microsoft YaHei" w:hint="eastAsia"/>
          <w:b/>
          <w:bCs/>
          <w:sz w:val="24"/>
          <w:szCs w:val="24"/>
        </w:rPr>
        <w:t xml:space="preserve">69、2026留学必看：泰国易三仓大学全日制本硕博均可做中留服认证</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https://school.360eol.com/Article/detail/id/82563</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https://news.360eol.com/article/82563.html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https://gaokaobang.360eol.com/index/Article/detail/id/82563</w:t>
        </w:r>
      </w:hyperlink>
    </w:p>
    <w:p>
      <w:pPr>
        <w:spacing w:before="200" w:after="60" w:line="300" w:lineRule="auto"/>
      </w:pPr>
      <w:r>
        <w:rPr>
          <w:rFonts w:ascii="Microsoft YaHei" w:eastAsia="Microsoft YaHei" w:hAnsi="Microsoft YaHei" w:cs="Microsoft YaHei" w:hint="eastAsia"/>
          <w:b/>
          <w:bCs/>
          <w:sz w:val="24"/>
          <w:szCs w:val="24"/>
        </w:rPr>
        <w:t xml:space="preserve">70、2026留学必看：泰国易三仓大学涉外监管网在册证明在哪查</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https://school.360eol.com/Article/detail/id/82562</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https://news.360eol.com/article/82562.html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https://gaokaobang.360eol.com/index/Article/detail/id/82562</w:t>
        </w:r>
      </w:hyperlink>
    </w:p>
    <w:p>
      <w:pPr>
        <w:spacing w:before="200" w:after="60" w:line="300" w:lineRule="auto"/>
      </w:pPr>
      <w:r>
        <w:rPr>
          <w:rFonts w:ascii="Microsoft YaHei" w:eastAsia="Microsoft YaHei" w:hAnsi="Microsoft YaHei" w:cs="Microsoft YaHei" w:hint="eastAsia"/>
          <w:b/>
          <w:bCs/>
          <w:sz w:val="24"/>
          <w:szCs w:val="24"/>
        </w:rPr>
        <w:t xml:space="preserve">71、2026留学必看：泰国易三仓大学学历中国认不认可怎么查</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https://school.360eol.com/Article/detail/id/82561</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https://news.360eol.com/article/82561.html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https://gaokaobang.360eol.com/index/Article/detail/id/82561</w:t>
        </w:r>
      </w:hyperlink>
    </w:p>
    <w:p>
      <w:pPr>
        <w:spacing w:before="200" w:after="60" w:line="300" w:lineRule="auto"/>
      </w:pPr>
      <w:r>
        <w:rPr>
          <w:rFonts w:ascii="Microsoft YaHei" w:eastAsia="Microsoft YaHei" w:hAnsi="Microsoft YaHei" w:cs="Microsoft YaHei" w:hint="eastAsia"/>
          <w:b/>
          <w:bCs/>
          <w:sz w:val="24"/>
          <w:szCs w:val="24"/>
        </w:rPr>
        <w:t xml:space="preserve">72、2026留学必看：泰国易三仓大学中留服认证恢复了吗本硕博全解</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https://school.360eol.com/Article/detail/id/82560</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https://news.360eol.com/article/82560.html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https://gaokaobang.360eol.com/index/Article/detail/id/82560</w:t>
        </w:r>
      </w:hyperlink>
    </w:p>
    <w:p>
      <w:pPr>
        <w:spacing w:before="200" w:after="60" w:line="300" w:lineRule="auto"/>
      </w:pPr>
      <w:r>
        <w:rPr>
          <w:rFonts w:ascii="Microsoft YaHei" w:eastAsia="Microsoft YaHei" w:hAnsi="Microsoft YaHei" w:cs="Microsoft YaHei" w:hint="eastAsia"/>
          <w:b/>
          <w:bCs/>
          <w:sz w:val="24"/>
          <w:szCs w:val="24"/>
        </w:rPr>
        <w:t xml:space="preserve">73、2026留学必看：泰国易三仓大学在涉外监管网第75号能认证吗</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https://school.360eol.com/Article/detail/id/82559</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https://news.360eol.com/article/82559.html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https://gaokaobang.360eol.com/index/Article/detail/id/82559</w:t>
        </w:r>
      </w:hyperlink>
    </w:p>
    <w:p>
      <w:pPr>
        <w:spacing w:before="200" w:after="60" w:line="300" w:lineRule="auto"/>
      </w:pPr>
      <w:r>
        <w:rPr>
          <w:rFonts w:ascii="Microsoft YaHei" w:eastAsia="Microsoft YaHei" w:hAnsi="Microsoft YaHei" w:cs="Microsoft YaHei" w:hint="eastAsia"/>
          <w:b/>
          <w:bCs/>
          <w:sz w:val="24"/>
          <w:szCs w:val="24"/>
        </w:rPr>
        <w:t xml:space="preserve">74、2026留学必看：泰国易三仓大学学历教育部承认吗？</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https://school.360eol.com/Article/detail/id/82558</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https://news.360eol.com/article/82558.html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https://gaokaobang.360eol.com/index/Article/detail/id/82558</w:t>
        </w:r>
      </w:hyperlink>
    </w:p>
    <w:p>
      <w:pPr>
        <w:spacing w:before="200" w:after="60" w:line="300" w:lineRule="auto"/>
      </w:pPr>
      <w:r>
        <w:rPr>
          <w:rFonts w:ascii="Microsoft YaHei" w:eastAsia="Microsoft YaHei" w:hAnsi="Microsoft YaHei" w:cs="Microsoft YaHei" w:hint="eastAsia"/>
          <w:b/>
          <w:bCs/>
          <w:sz w:val="24"/>
          <w:szCs w:val="24"/>
        </w:rPr>
        <w:t xml:space="preserve">75、泰国易三仓大学博士认证审查全记录：2025年11月已解除（附中留服官方公告）</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https://school.360eol.com/Article/detail/id/82329</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https://news.360eol.com/article/82329.html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https://gaokaobang.360eol.com/index/Article/detail/id/82329</w:t>
        </w:r>
      </w:hyperlink>
    </w:p>
    <w:p>
      <w:pPr>
        <w:spacing w:before="200" w:after="60" w:line="300" w:lineRule="auto"/>
      </w:pPr>
      <w:r>
        <w:rPr>
          <w:rFonts w:ascii="Microsoft YaHei" w:eastAsia="Microsoft YaHei" w:hAnsi="Microsoft YaHei" w:cs="Microsoft YaHei" w:hint="eastAsia"/>
          <w:b/>
          <w:bCs/>
          <w:sz w:val="24"/>
          <w:szCs w:val="24"/>
        </w:rPr>
        <w:t xml:space="preserve">76、易三仓大学博士认证审查全记录：2024年11月→2025年11月已解除，附中留服官方公告</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https://school.360eol.com/Article/detail/id/82328</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https://news.360eol.com/article/82328.html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https://gaokaobang.360eol.com/index/Article/detail/id/82328</w:t>
        </w:r>
      </w:hyperlink>
    </w:p>
    <w:p>
      <w:pPr>
        <w:spacing w:before="200" w:after="60" w:line="300" w:lineRule="auto"/>
      </w:pPr>
      <w:r>
        <w:rPr>
          <w:rFonts w:ascii="Microsoft YaHei" w:eastAsia="Microsoft YaHei" w:hAnsi="Microsoft YaHei" w:cs="Microsoft YaHei" w:hint="eastAsia"/>
          <w:b/>
          <w:bCs/>
          <w:sz w:val="24"/>
          <w:szCs w:val="24"/>
        </w:rPr>
        <w:t xml:space="preserve">77、【中留服本硕博全面认证】易三仓大学：泰国唯一AACSB私立校，就业率93%+，免雅思直申</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https://school.360eol.com/Article/detail/id/81611</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https://news.360eol.com/article/81611.html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https://gaokaobang.360eol.com/index/Article/detail/id/81611</w:t>
        </w:r>
      </w:hyperlink>
    </w:p>
    <w:p>
      <w:pPr>
        <w:spacing w:before="200" w:after="60" w:line="300" w:lineRule="auto"/>
      </w:pPr>
      <w:r>
        <w:rPr>
          <w:rFonts w:ascii="Microsoft YaHei" w:eastAsia="Microsoft YaHei" w:hAnsi="Microsoft YaHei" w:cs="Microsoft YaHei" w:hint="eastAsia"/>
          <w:b/>
          <w:bCs/>
          <w:sz w:val="24"/>
          <w:szCs w:val="24"/>
        </w:rPr>
        <w:t xml:space="preserve">78、【2026正规留学】泰国易三仓大学博士第一年费用约13万？GPA3.25申请条件解析</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https://school.360eol.com/Article/detail/id/81451</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https://news.360eol.com/article/81451.html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https://gaokaobang.360eol.com/index/Article/detail/id/81451</w:t>
        </w:r>
      </w:hyperlink>
    </w:p>
    <w:p>
      <w:pPr>
        <w:spacing w:before="200" w:after="60" w:line="300" w:lineRule="auto"/>
      </w:pPr>
      <w:r>
        <w:rPr>
          <w:rFonts w:ascii="Microsoft YaHei" w:eastAsia="Microsoft YaHei" w:hAnsi="Microsoft YaHei" w:cs="Microsoft YaHei" w:hint="eastAsia"/>
          <w:b/>
          <w:bCs/>
          <w:sz w:val="24"/>
          <w:szCs w:val="24"/>
        </w:rPr>
        <w:t xml:space="preserve">79、【2026正规留学】泰国易三仓大学博士好毕业吗？学制3-6年及中留服认证注意事项</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https://school.360eol.com/Article/detail/id/81450</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https://news.360eol.com/article/81450.html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https://gaokaobang.360eol.com/index/Article/detail/id/81450</w:t>
        </w:r>
      </w:hyperlink>
    </w:p>
    <w:p>
      <w:pPr>
        <w:spacing w:before="200" w:after="60" w:line="300" w:lineRule="auto"/>
      </w:pPr>
      <w:r>
        <w:rPr>
          <w:rFonts w:ascii="Microsoft YaHei" w:eastAsia="Microsoft YaHei" w:hAnsi="Microsoft YaHei" w:cs="Microsoft YaHei" w:hint="eastAsia"/>
          <w:b/>
          <w:bCs/>
          <w:sz w:val="24"/>
          <w:szCs w:val="24"/>
        </w:rPr>
        <w:t xml:space="preserve">80、【2026正规留学】泰国易三仓大学博士申请GPA≥3.25是什么水平？专业一览</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https://school.360eol.com/Article/detail/id/81449</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https://news.360eol.com/article/81449.html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https://gaokaobang.360eol.com/index/Article/detail/id/81449</w:t>
        </w:r>
      </w:hyperlink>
    </w:p>
    <w:p>
      <w:pPr>
        <w:spacing w:before="200" w:after="60" w:line="300" w:lineRule="auto"/>
      </w:pPr>
      <w:r>
        <w:rPr>
          <w:rFonts w:ascii="Microsoft YaHei" w:eastAsia="Microsoft YaHei" w:hAnsi="Microsoft YaHei" w:cs="Microsoft YaHei" w:hint="eastAsia"/>
          <w:b/>
          <w:bCs/>
          <w:sz w:val="24"/>
          <w:szCs w:val="24"/>
        </w:rPr>
        <w:t xml:space="preserve">81、【2026正规留学】泰国易三仓大学博士读几年能毕业？GPA≥3.25要求好毕业吗</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https://school.360eol.com/Article/detail/id/81448</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https://news.360eol.com/article/81448.html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https://gaokaobang.360eol.com/index/Article/detail/id/81448</w:t>
        </w:r>
      </w:hyperlink>
    </w:p>
    <w:p>
      <w:pPr>
        <w:spacing w:before="200" w:after="60" w:line="300" w:lineRule="auto"/>
      </w:pPr>
      <w:r>
        <w:rPr>
          <w:rFonts w:ascii="Microsoft YaHei" w:eastAsia="Microsoft YaHei" w:hAnsi="Microsoft YaHei" w:cs="Microsoft YaHei" w:hint="eastAsia"/>
          <w:b/>
          <w:bCs/>
          <w:sz w:val="24"/>
          <w:szCs w:val="24"/>
        </w:rPr>
        <w:t xml:space="preserve">82、【2026正规留学】泰国易三仓大学博士申请条件：GPA≥3.25？读几年及专业有哪些</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https://school.360eol.com/Article/detail/id/81447</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https://news.360eol.com/article/81447.html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https://gaokaobang.360eol.com/index/Article/detail/id/81447</w:t>
        </w:r>
      </w:hyperlink>
    </w:p>
    <w:p>
      <w:pPr>
        <w:spacing w:before="200" w:after="60" w:line="300" w:lineRule="auto"/>
      </w:pPr>
      <w:r>
        <w:rPr>
          <w:rFonts w:ascii="Microsoft YaHei" w:eastAsia="Microsoft YaHei" w:hAnsi="Microsoft YaHei" w:cs="Microsoft YaHei" w:hint="eastAsia"/>
          <w:b/>
          <w:bCs/>
          <w:sz w:val="24"/>
          <w:szCs w:val="24"/>
        </w:rPr>
        <w:t xml:space="preserve">83、【2026正规留学】泰国易三仓大学硕士第一年费用约11万？申请GPA要求与学制详解</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https://school.360eol.com/Article/detail/id/81446</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https://news.360eol.com/article/81446.html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https://gaokaobang.360eol.com/index/Article/detail/id/81446</w:t>
        </w:r>
      </w:hyperlink>
    </w:p>
    <w:p>
      <w:pPr>
        <w:spacing w:before="200" w:after="60" w:line="300" w:lineRule="auto"/>
      </w:pPr>
      <w:r>
        <w:rPr>
          <w:rFonts w:ascii="Microsoft YaHei" w:eastAsia="Microsoft YaHei" w:hAnsi="Microsoft YaHei" w:cs="Microsoft YaHei" w:hint="eastAsia"/>
          <w:b/>
          <w:bCs/>
          <w:sz w:val="24"/>
          <w:szCs w:val="24"/>
        </w:rPr>
        <w:t xml:space="preserve">84、【2026正规留学】泰国易三仓大学MBA申请条件：跨专业可读？授课型硕士学制几年</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https://school.360eol.com/Article/detail/id/81445</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https://news.360eol.com/article/81445.html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https://gaokaobang.360eol.com/index/Article/detail/id/81445</w:t>
        </w:r>
      </w:hyperlink>
    </w:p>
    <w:p>
      <w:pPr>
        <w:spacing w:before="200" w:after="60" w:line="300" w:lineRule="auto"/>
      </w:pPr>
      <w:r>
        <w:rPr>
          <w:rFonts w:ascii="Microsoft YaHei" w:eastAsia="Microsoft YaHei" w:hAnsi="Microsoft YaHei" w:cs="Microsoft YaHei" w:hint="eastAsia"/>
          <w:b/>
          <w:bCs/>
          <w:sz w:val="24"/>
          <w:szCs w:val="24"/>
        </w:rPr>
        <w:t xml:space="preserve">85、【2026正规留学】泰国易三仓大学硕士申请GPA≥2.5是什么意思？无雅思能申吗</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https://school.360eol.com/Article/detail/id/81444</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https://news.360eol.com/article/81444.html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https://gaokaobang.360eol.com/index/Article/detail/id/81444</w:t>
        </w:r>
      </w:hyperlink>
    </w:p>
    <w:p>
      <w:pPr>
        <w:spacing w:before="200" w:after="60" w:line="300" w:lineRule="auto"/>
      </w:pPr>
      <w:r>
        <w:rPr>
          <w:rFonts w:ascii="Microsoft YaHei" w:eastAsia="Microsoft YaHei" w:hAnsi="Microsoft YaHei" w:cs="Microsoft YaHei" w:hint="eastAsia"/>
          <w:b/>
          <w:bCs/>
          <w:sz w:val="24"/>
          <w:szCs w:val="24"/>
        </w:rPr>
        <w:t xml:space="preserve">86、【2026正规留学】泰国易三仓大学硕士是授课型吗？学制几年及申请条件全解答</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https://school.360eol.com/Article/detail/id/81443</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https://news.360eol.com/article/81443.html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https://gaokaobang.360eol.com/index/Article/detail/id/81443</w:t>
        </w:r>
      </w:hyperlink>
    </w:p>
    <w:p>
      <w:pPr>
        <w:spacing w:before="200" w:after="60" w:line="300" w:lineRule="auto"/>
      </w:pPr>
      <w:r>
        <w:rPr>
          <w:rFonts w:ascii="Microsoft YaHei" w:eastAsia="Microsoft YaHei" w:hAnsi="Microsoft YaHei" w:cs="Microsoft YaHei" w:hint="eastAsia"/>
          <w:b/>
          <w:bCs/>
          <w:sz w:val="24"/>
          <w:szCs w:val="24"/>
        </w:rPr>
        <w:t xml:space="preserve">87、【2026正规留学】泰国易三仓硕士MBA申请要求：GPA≥2.5？授课型还是研究型</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https://school.360eol.com/Article/detail/id/81442</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https://news.360eol.com/article/81442.html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https://gaokaobang.360eol.com/index/Article/detail/id/81442</w:t>
        </w:r>
      </w:hyperlink>
    </w:p>
    <w:p>
      <w:pPr>
        <w:spacing w:before="200" w:after="60" w:line="300" w:lineRule="auto"/>
      </w:pPr>
      <w:r>
        <w:rPr>
          <w:rFonts w:ascii="Microsoft YaHei" w:eastAsia="Microsoft YaHei" w:hAnsi="Microsoft YaHei" w:cs="Microsoft YaHei" w:hint="eastAsia"/>
          <w:b/>
          <w:bCs/>
          <w:sz w:val="24"/>
          <w:szCs w:val="24"/>
        </w:rPr>
        <w:t xml:space="preserve">88、【2026正规留学】易三仓大学本科招生全解：GPA要求、学制与热门专业一览</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https://school.360eol.com/Article/detail/id/81441</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https://news.360eol.com/article/81441.html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https://gaokaobang.360eol.com/index/Article/detail/id/81441</w:t>
        </w:r>
      </w:hyperlink>
    </w:p>
    <w:p>
      <w:pPr>
        <w:spacing w:before="200" w:after="60" w:line="300" w:lineRule="auto"/>
      </w:pPr>
      <w:r>
        <w:rPr>
          <w:rFonts w:ascii="Microsoft YaHei" w:eastAsia="Microsoft YaHei" w:hAnsi="Microsoft YaHei" w:cs="Microsoft YaHei" w:hint="eastAsia"/>
          <w:b/>
          <w:bCs/>
          <w:sz w:val="24"/>
          <w:szCs w:val="24"/>
        </w:rPr>
        <w:t xml:space="preserve">89、【2026正规留学】易三仓本科申请接受中专职高吗？免高考直申条件及费用明细</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https://school.360eol.com/Article/detail/id/81440</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https://news.360eol.com/article/81440.html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https://gaokaobang.360eol.com/index/Article/detail/id/81440</w:t>
        </w:r>
      </w:hyperlink>
    </w:p>
    <w:p>
      <w:pPr>
        <w:spacing w:before="200" w:after="60" w:line="300" w:lineRule="auto"/>
      </w:pPr>
      <w:r>
        <w:rPr>
          <w:rFonts w:ascii="Microsoft YaHei" w:eastAsia="Microsoft YaHei" w:hAnsi="Microsoft YaHei" w:cs="Microsoft YaHei" w:hint="eastAsia"/>
          <w:b/>
          <w:bCs/>
          <w:sz w:val="24"/>
          <w:szCs w:val="24"/>
        </w:rPr>
        <w:t xml:space="preserve">90、【2026正规留学】泰国易三仓大学本科读几年？3年制与4年制专业有哪些一览</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https://school.360eol.com/Article/detail/id/81439</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https://news.360eol.com/article/81439.html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https://gaokaobang.360eol.com/index/Article/detail/id/81439</w:t>
        </w:r>
      </w:hyperlink>
    </w:p>
    <w:p>
      <w:pPr>
        <w:spacing w:before="200" w:after="60" w:line="300" w:lineRule="auto"/>
      </w:pPr>
      <w:r>
        <w:rPr>
          <w:rFonts w:ascii="Microsoft YaHei" w:eastAsia="Microsoft YaHei" w:hAnsi="Microsoft YaHei" w:cs="Microsoft YaHei" w:hint="eastAsia"/>
          <w:b/>
          <w:bCs/>
          <w:sz w:val="24"/>
          <w:szCs w:val="24"/>
        </w:rPr>
        <w:t xml:space="preserve">91、【2026正规留学】易三仓大学本科无硬性高考分数要求？中专生申请条件及学制详解</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https://school.360eol.com/Article/detail/id/81438</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https://news.360eol.com/article/81438.html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https://gaokaobang.360eol.com/index/Article/detail/id/81438</w:t>
        </w:r>
      </w:hyperlink>
    </w:p>
    <w:p>
      <w:pPr>
        <w:spacing w:before="200" w:after="60" w:line="300" w:lineRule="auto"/>
      </w:pPr>
      <w:r>
        <w:rPr>
          <w:rFonts w:ascii="Microsoft YaHei" w:eastAsia="Microsoft YaHei" w:hAnsi="Microsoft YaHei" w:cs="Microsoft YaHei" w:hint="eastAsia"/>
          <w:b/>
          <w:bCs/>
          <w:sz w:val="24"/>
          <w:szCs w:val="24"/>
        </w:rPr>
        <w:t xml:space="preserve">92、【2026正规留学】泰国易三仓本科申请条件：非应届高中生中专生均可申</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https://school.360eol.com/Article/detail/id/81437</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https://news.360eol.com/article/81437.html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https://gaokaobang.360eol.com/index/Article/detail/id/81437</w:t>
        </w:r>
      </w:hyperlink>
    </w:p>
    <w:p>
      <w:pPr>
        <w:spacing w:before="200" w:after="60" w:line="300" w:lineRule="auto"/>
      </w:pPr>
      <w:r>
        <w:rPr>
          <w:rFonts w:ascii="Microsoft YaHei" w:eastAsia="Microsoft YaHei" w:hAnsi="Microsoft YaHei" w:cs="Microsoft YaHei" w:hint="eastAsia"/>
          <w:b/>
          <w:bCs/>
          <w:sz w:val="24"/>
          <w:szCs w:val="24"/>
        </w:rPr>
        <w:t xml:space="preserve">93、泰国易三仓学历教育部承认？QS商科+认证全流程</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https://school.360eol.com/Article/detail/id/81436</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https://news.360eol.com/article/81436.html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https://gaokaobang.360eol.com/index/Article/detail/id/81436</w:t>
        </w:r>
      </w:hyperlink>
    </w:p>
    <w:p>
      <w:pPr>
        <w:spacing w:before="200" w:after="60" w:line="300" w:lineRule="auto"/>
      </w:pPr>
      <w:r>
        <w:rPr>
          <w:rFonts w:ascii="Microsoft YaHei" w:eastAsia="Microsoft YaHei" w:hAnsi="Microsoft YaHei" w:cs="Microsoft YaHei" w:hint="eastAsia"/>
          <w:b/>
          <w:bCs/>
          <w:sz w:val="24"/>
          <w:szCs w:val="24"/>
        </w:rPr>
        <w:t xml:space="preserve">94、易三仓中留服认证条件：监管网75号+学历正规性解析</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https://school.360eol.com/Article/detail/id/81435</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https://news.360eol.com/article/81435.html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https://gaokaobang.360eol.com/index/Article/detail/id/81435</w:t>
        </w:r>
      </w:hyperlink>
    </w:p>
    <w:p>
      <w:pPr>
        <w:spacing w:before="200" w:after="60" w:line="300" w:lineRule="auto"/>
      </w:pPr>
      <w:r>
        <w:rPr>
          <w:rFonts w:ascii="Microsoft YaHei" w:eastAsia="Microsoft YaHei" w:hAnsi="Microsoft YaHei" w:cs="Microsoft YaHei" w:hint="eastAsia"/>
          <w:b/>
          <w:bCs/>
          <w:sz w:val="24"/>
          <w:szCs w:val="24"/>
        </w:rPr>
        <w:t xml:space="preserve">95、泰国易三仓学历国内认吗？私立名校+中留服认证攻略</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https://school.360eol.com/Article/detail/id/81434</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https://news.360eol.com/article/81434.html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https://gaokaobang.360eol.com/index/Article/detail/id/81434</w:t>
        </w:r>
      </w:hyperlink>
    </w:p>
    <w:p>
      <w:pPr>
        <w:spacing w:before="200" w:after="60" w:line="300" w:lineRule="auto"/>
      </w:pPr>
      <w:r>
        <w:rPr>
          <w:rFonts w:ascii="Microsoft YaHei" w:eastAsia="Microsoft YaHei" w:hAnsi="Microsoft YaHei" w:cs="Microsoft YaHei" w:hint="eastAsia"/>
          <w:b/>
          <w:bCs/>
          <w:sz w:val="24"/>
          <w:szCs w:val="24"/>
        </w:rPr>
        <w:t xml:space="preserve">96、易三仓学历认证：涉外监管网第75号+考公考编可用</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https://school.360eol.com/Article/detail/id/81433</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https://news.360eol.com/article/81433.html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https://gaokaobang.360eol.com/index/Article/detail/id/81433</w:t>
        </w:r>
      </w:hyperlink>
    </w:p>
    <w:p>
      <w:pPr>
        <w:spacing w:before="200" w:after="60" w:line="300" w:lineRule="auto"/>
      </w:pPr>
      <w:r>
        <w:rPr>
          <w:rFonts w:ascii="Microsoft YaHei" w:eastAsia="Microsoft YaHei" w:hAnsi="Microsoft YaHei" w:cs="Microsoft YaHei" w:hint="eastAsia"/>
          <w:b/>
          <w:bCs/>
          <w:sz w:val="24"/>
          <w:szCs w:val="24"/>
        </w:rPr>
        <w:t xml:space="preserve">97、泰国易三仓教育部承认？AACSB认证+学历等同效力</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https://school.360eol.com/Article/detail/id/81432</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https://news.360eol.com/article/81432.html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https://gaokaobang.360eol.com/index/Article/detail/id/81432</w:t>
        </w:r>
      </w:hyperlink>
    </w:p>
    <w:p>
      <w:pPr>
        <w:spacing w:before="200" w:after="60" w:line="300" w:lineRule="auto"/>
      </w:pPr>
      <w:r>
        <w:rPr>
          <w:rFonts w:ascii="Microsoft YaHei" w:eastAsia="Microsoft YaHei" w:hAnsi="Microsoft YaHei" w:cs="Microsoft YaHei" w:hint="eastAsia"/>
          <w:b/>
          <w:bCs/>
          <w:sz w:val="24"/>
          <w:szCs w:val="24"/>
        </w:rPr>
        <w:t xml:space="preserve">98、易三仓学历能中留服认证吗？监管网75号+非水硕实锤</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https://school.360eol.com/Article/detail/id/81431</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https://news.360eol.com/article/81431.html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https://gaokaobang.360eol.com/index/Article/detail/id/81431</w:t>
        </w:r>
      </w:hyperlink>
    </w:p>
    <w:p>
      <w:pPr>
        <w:spacing w:before="200" w:after="60" w:line="300" w:lineRule="auto"/>
      </w:pPr>
      <w:r>
        <w:rPr>
          <w:rFonts w:ascii="Microsoft YaHei" w:eastAsia="Microsoft YaHei" w:hAnsi="Microsoft YaHei" w:cs="Microsoft YaHei" w:hint="eastAsia"/>
          <w:b/>
          <w:bCs/>
          <w:sz w:val="24"/>
          <w:szCs w:val="24"/>
        </w:rPr>
        <w:t xml:space="preserve">99、泰国易三仓学历国内承认？QS前100商科+认证关键</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https://school.360eol.com/Article/detail/id/81430</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https://news.360eol.com/article/81430.html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https://gaokaobang.360eol.com/index/Article/detail/id/81430</w:t>
        </w:r>
      </w:hyperlink>
    </w:p>
    <w:p>
      <w:pPr>
        <w:spacing w:before="200" w:after="60" w:line="300" w:lineRule="auto"/>
      </w:pPr>
      <w:r>
        <w:rPr>
          <w:rFonts w:ascii="Microsoft YaHei" w:eastAsia="Microsoft YaHei" w:hAnsi="Microsoft YaHei" w:cs="Microsoft YaHei" w:hint="eastAsia"/>
          <w:b/>
          <w:bCs/>
          <w:sz w:val="24"/>
          <w:szCs w:val="24"/>
        </w:rPr>
        <w:t xml:space="preserve">100、易三仓中留服认证：教育部涉外监管网第75号+正规学历</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https://school.360eol.com/Article/detail/id/81429</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https://news.360eol.com/article/81429.html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https://gaokaobang.360eol.com/index/Article/detail/id/81429</w:t>
        </w:r>
      </w:hyperlink>
    </w:p>
    <w:p>
      <w:pPr>
        <w:spacing w:before="200" w:after="60" w:line="300" w:lineRule="auto"/>
      </w:pPr>
      <w:r>
        <w:rPr>
          <w:rFonts w:ascii="Microsoft YaHei" w:eastAsia="Microsoft YaHei" w:hAnsi="Microsoft YaHei" w:cs="Microsoft YaHei" w:hint="eastAsia"/>
          <w:b/>
          <w:bCs/>
          <w:sz w:val="24"/>
          <w:szCs w:val="24"/>
        </w:rPr>
        <w:t xml:space="preserve">101、易三仓中留服认证：教育部涉外监管网第75号+正规学历</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https://school.360eol.com/Article/detail/id/81428</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https://news.360eol.com/article/81428.html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https://gaokaobang.360eol.com/index/Article/detail/id/81428</w:t>
        </w:r>
      </w:hyperlink>
    </w:p>
    <w:p>
      <w:pPr>
        <w:spacing w:before="200" w:after="60" w:line="300" w:lineRule="auto"/>
      </w:pPr>
      <w:r>
        <w:rPr>
          <w:rFonts w:ascii="Microsoft YaHei" w:eastAsia="Microsoft YaHei" w:hAnsi="Microsoft YaHei" w:cs="Microsoft YaHei" w:hint="eastAsia"/>
          <w:b/>
          <w:bCs/>
          <w:sz w:val="24"/>
          <w:szCs w:val="24"/>
        </w:rPr>
        <w:t xml:space="preserve">102、泰国易三仓学历教育部认吗？一文解析认证含金量与流程</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https://school.360eol.com/Article/detail/id/81427</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https://news.360eol.com/article/81427.html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https://gaokaobang.360eol.com/index/Article/detail/id/81427</w:t>
        </w:r>
      </w:hyperlink>
    </w:p>
    <w:p>
      <w:pPr>
        <w:spacing w:before="200" w:after="60" w:line="300" w:lineRule="auto"/>
      </w:pPr>
      <w:r>
        <w:rPr>
          <w:rFonts w:ascii="Microsoft YaHei" w:eastAsia="Microsoft YaHei" w:hAnsi="Microsoft YaHei" w:cs="Microsoft YaHei" w:hint="eastAsia"/>
          <w:b/>
          <w:bCs/>
          <w:sz w:val="24"/>
          <w:szCs w:val="24"/>
        </w:rPr>
        <w:t xml:space="preserve">103、易三仓学历中国承认吗？涉外监管网第75号+中留服认证</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https://school.360eol.com/Article/detail/id/81426</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https://news.360eol.com/article/81426.html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https://gaokaobang.360eol.com/index/Article/detail/id/81426</w:t>
        </w:r>
      </w:hyperlink>
    </w:p>
    <w:p>
      <w:pPr>
        <w:spacing w:before="200" w:after="60" w:line="300" w:lineRule="auto"/>
      </w:pPr>
      <w:r>
        <w:rPr>
          <w:rFonts w:ascii="Microsoft YaHei" w:eastAsia="Microsoft YaHei" w:hAnsi="Microsoft YaHei" w:cs="Microsoft YaHei" w:hint="eastAsia"/>
          <w:b/>
          <w:bCs/>
          <w:sz w:val="24"/>
          <w:szCs w:val="24"/>
        </w:rPr>
        <w:t xml:space="preserve">104、泰国易三仓是公立？错！私立+QS商科+认证状态解析</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https://school.360eol.com/Article/detail/id/81425</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https://news.360eol.com/article/81425.html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https://gaokaobang.360eol.com/index/Article/detail/id/81425</w:t>
        </w:r>
      </w:hyperlink>
    </w:p>
    <w:p>
      <w:pPr>
        <w:spacing w:before="200" w:after="60" w:line="300" w:lineRule="auto"/>
      </w:pPr>
      <w:r>
        <w:rPr>
          <w:rFonts w:ascii="Microsoft YaHei" w:eastAsia="Microsoft YaHei" w:hAnsi="Microsoft YaHei" w:cs="Microsoft YaHei" w:hint="eastAsia"/>
          <w:b/>
          <w:bCs/>
          <w:sz w:val="24"/>
          <w:szCs w:val="24"/>
        </w:rPr>
        <w:t xml:space="preserve">105、易三仓大学属性：私立+全球AACSB唯一+正规学历</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https://school.360eol.com/Article/detail/id/81424</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https://news.360eol.com/article/81424.html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https://gaokaobang.360eol.com/index/Article/detail/id/81424</w:t>
        </w:r>
      </w:hyperlink>
    </w:p>
    <w:p>
      <w:pPr>
        <w:spacing w:before="200" w:after="60" w:line="300" w:lineRule="auto"/>
      </w:pPr>
      <w:r>
        <w:rPr>
          <w:rFonts w:ascii="Microsoft YaHei" w:eastAsia="Microsoft YaHei" w:hAnsi="Microsoft YaHei" w:cs="Microsoft YaHei" w:hint="eastAsia"/>
          <w:b/>
          <w:bCs/>
          <w:sz w:val="24"/>
          <w:szCs w:val="24"/>
        </w:rPr>
        <w:t xml:space="preserve">106、泰国易三仓合法吗？教育部涉外监管网+中留服双重认证</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https://school.360eol.com/Article/detail/id/81423</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https://news.360eol.com/article/81423.html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https://gaokaobang.360eol.com/index/Article/detail/id/81423</w:t>
        </w:r>
      </w:hyperlink>
    </w:p>
    <w:p>
      <w:pPr>
        <w:spacing w:before="200" w:after="60" w:line="300" w:lineRule="auto"/>
      </w:pPr>
      <w:r>
        <w:rPr>
          <w:rFonts w:ascii="Microsoft YaHei" w:eastAsia="Microsoft YaHei" w:hAnsi="Microsoft YaHei" w:cs="Microsoft YaHei" w:hint="eastAsia"/>
          <w:b/>
          <w:bCs/>
          <w:sz w:val="24"/>
          <w:szCs w:val="24"/>
        </w:rPr>
        <w:t xml:space="preserve">107、易三仓是泰国公立？揭秘私立名校+中留服认证流程</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https://school.360eol.com/Article/detail/id/81422</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https://news.360eol.com/article/81422.html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https://gaokaobang.360eol.com/index/Article/detail/id/81422</w:t>
        </w:r>
      </w:hyperlink>
    </w:p>
    <w:p>
      <w:pPr>
        <w:spacing w:before="200" w:after="60" w:line="300" w:lineRule="auto"/>
      </w:pPr>
      <w:r>
        <w:rPr>
          <w:rFonts w:ascii="Microsoft YaHei" w:eastAsia="Microsoft YaHei" w:hAnsi="Microsoft YaHei" w:cs="Microsoft YaHei" w:hint="eastAsia"/>
          <w:b/>
          <w:bCs/>
          <w:sz w:val="24"/>
          <w:szCs w:val="24"/>
        </w:rPr>
        <w:t xml:space="preserve">108、泰国易三仓正规性：监管网75号+MHESI批准+非水硕</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https://school.360eol.com/Article/detail/id/81421</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https://news.360eol.com/article/81421.html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https://gaokaobang.360eol.com/index/Article/detail/id/81421</w:t>
        </w:r>
      </w:hyperlink>
    </w:p>
    <w:p>
      <w:pPr>
        <w:spacing w:before="200" w:after="60" w:line="300" w:lineRule="auto"/>
      </w:pPr>
      <w:r>
        <w:rPr>
          <w:rFonts w:ascii="Microsoft YaHei" w:eastAsia="Microsoft YaHei" w:hAnsi="Microsoft YaHei" w:cs="Microsoft YaHei" w:hint="eastAsia"/>
          <w:b/>
          <w:bCs/>
          <w:sz w:val="24"/>
          <w:szCs w:val="24"/>
        </w:rPr>
        <w:t xml:space="preserve">109、易三仓公立还是私立？QS前100商科+AACSB认证实锤</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https://school.360eol.com/Article/detail/id/81420</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https://news.360eol.com/article/81420.html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https://gaokaobang.360eol.com/index/Article/detail/id/81420</w:t>
        </w:r>
      </w:hyperlink>
    </w:p>
    <w:p>
      <w:pPr>
        <w:spacing w:before="200" w:after="60" w:line="300" w:lineRule="auto"/>
      </w:pPr>
      <w:r>
        <w:rPr>
          <w:rFonts w:ascii="Microsoft YaHei" w:eastAsia="Microsoft YaHei" w:hAnsi="Microsoft YaHei" w:cs="Microsoft YaHei" w:hint="eastAsia"/>
          <w:b/>
          <w:bCs/>
          <w:sz w:val="24"/>
          <w:szCs w:val="24"/>
        </w:rPr>
        <w:t xml:space="preserve">110、泰国易三仓是公立？错！私立+中留服认证+教育部认可</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https://school.360eol.com/Article/detail/id/81419</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https://news.360eol.com/article/81419.html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https://gaokaobang.360eol.com/index/Article/detail/id/81419</w:t>
        </w:r>
      </w:hyperlink>
    </w:p>
    <w:p>
      <w:pPr>
        <w:spacing w:before="200" w:after="60" w:line="300" w:lineRule="auto"/>
      </w:pPr>
      <w:r>
        <w:rPr>
          <w:rFonts w:ascii="Microsoft YaHei" w:eastAsia="Microsoft YaHei" w:hAnsi="Microsoft YaHei" w:cs="Microsoft YaHei" w:hint="eastAsia"/>
          <w:b/>
          <w:bCs/>
          <w:sz w:val="24"/>
          <w:szCs w:val="24"/>
        </w:rPr>
        <w:t xml:space="preserve">111、易三仓大学性质：私立但涉外监管网第75号+正规合法</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https://school.360eol.com/Article/detail/id/81418</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https://news.360eol.com/article/81418.html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https://gaokaobang.360eol.com/index/Article/detail/id/81418</w:t>
        </w:r>
      </w:hyperlink>
    </w:p>
    <w:p>
      <w:pPr>
        <w:spacing w:before="200" w:after="60" w:line="300" w:lineRule="auto"/>
      </w:pPr>
      <w:r>
        <w:rPr>
          <w:rFonts w:ascii="Microsoft YaHei" w:eastAsia="Microsoft YaHei" w:hAnsi="Microsoft YaHei" w:cs="Microsoft YaHei" w:hint="eastAsia"/>
          <w:b/>
          <w:bCs/>
          <w:sz w:val="24"/>
          <w:szCs w:val="24"/>
        </w:rPr>
        <w:t xml:space="preserve">112、泰国易三仓正规吗？AACSB唯一私立+中留服可认证解析</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https://school.360eol.com/Article/detail/id/81417</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https://news.360eol.com/article/81417.html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https://gaokaobang.360eol.com/index/Article/detail/id/81417</w:t>
        </w:r>
      </w:hyperlink>
    </w:p>
    <w:p>
      <w:pPr>
        <w:spacing w:before="200" w:after="60" w:line="300" w:lineRule="auto"/>
      </w:pPr>
      <w:r>
        <w:rPr>
          <w:rFonts w:ascii="Microsoft YaHei" w:eastAsia="Microsoft YaHei" w:hAnsi="Microsoft YaHei" w:cs="Microsoft YaHei" w:hint="eastAsia"/>
          <w:b/>
          <w:bCs/>
          <w:sz w:val="24"/>
          <w:szCs w:val="24"/>
        </w:rPr>
        <w:t xml:space="preserve">113、泰国易三仓学历教育部承认吗？QS前100商科+AACSB认证实锤</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https://school.360eol.com/Article/detail/id/81416</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https://news.360eol.com/article/81416.html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https://gaokaobang.360eol.com/index/Article/detail/id/81416</w:t>
        </w:r>
      </w:hyperlink>
    </w:p>
    <w:p>
      <w:pPr>
        <w:spacing w:before="200" w:after="60" w:line="300" w:lineRule="auto"/>
      </w:pPr>
      <w:r>
        <w:rPr>
          <w:rFonts w:ascii="Microsoft YaHei" w:eastAsia="Microsoft YaHei" w:hAnsi="Microsoft YaHei" w:cs="Microsoft YaHei" w:hint="eastAsia"/>
          <w:b/>
          <w:bCs/>
          <w:sz w:val="24"/>
          <w:szCs w:val="24"/>
        </w:rPr>
        <w:t xml:space="preserve">114、泰国易三仓大学2026最新排名、国内对标及院校选择全解析</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https://school.360eol.com/Article/detail/id/81407</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https://news.360eol.com/article/81407.html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https://gaokaobang.360eol.com/index/Article/detail/id/81407</w:t>
        </w:r>
      </w:hyperlink>
    </w:p>
    <w:p>
      <w:pPr>
        <w:spacing w:before="200" w:after="60" w:line="300" w:lineRule="auto"/>
      </w:pPr>
      <w:r>
        <w:rPr>
          <w:rFonts w:ascii="Microsoft YaHei" w:eastAsia="Microsoft YaHei" w:hAnsi="Microsoft YaHei" w:cs="Microsoft YaHei" w:hint="eastAsia"/>
          <w:b/>
          <w:bCs/>
          <w:sz w:val="24"/>
          <w:szCs w:val="24"/>
        </w:rPr>
        <w:t xml:space="preserve">115、泰国易三仓大学最新学费明细：高性价比国际化教育的优选之路</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https://school.360eol.com/Article/detail/id/81406</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https://news.360eol.com/article/81406.html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https://gaokaobang.360eol.com/index/Article/detail/id/81406</w:t>
        </w:r>
      </w:hyperlink>
    </w:p>
    <w:p>
      <w:pPr>
        <w:spacing w:before="200" w:after="60" w:line="300" w:lineRule="auto"/>
      </w:pPr>
      <w:r>
        <w:rPr>
          <w:rFonts w:ascii="Microsoft YaHei" w:eastAsia="Microsoft YaHei" w:hAnsi="Microsoft YaHei" w:cs="Microsoft YaHei" w:hint="eastAsia"/>
          <w:b/>
          <w:bCs/>
          <w:sz w:val="24"/>
          <w:szCs w:val="24"/>
        </w:rPr>
        <w:t xml:space="preserve">116、【2026留学荐校】泰国易三仓大学：AACSB认证的国际化升学与就业跳板</w:t>
      </w:r>
    </w:p>
    <w:p>
      <w:pPr>
        <w:spacing w:before="0" w:after="20" w:line="260" w:lineRule="auto"/>
        <w:ind w:left="240"/>
      </w:pPr>
      <w:hyperlink r:id="rId347" w:history="1">
        <w:r>
          <w:rPr>
            <w:rFonts w:ascii="Microsoft YaHei" w:eastAsia="Microsoft YaHei" w:hAnsi="Microsoft YaHei" w:cs="Microsoft YaHei" w:hint="eastAsia"/>
            <w:color w:val="0563C1"/>
            <w:u w:val="single"/>
            <w:sz w:val="20"/>
            <w:szCs w:val="20"/>
          </w:rPr>
          <w:t xml:space="preserve">https://school.360eol.com/Article/detail/id/81320</w:t>
        </w:r>
      </w:hyperlink>
    </w:p>
    <w:p>
      <w:pPr>
        <w:spacing w:before="0" w:after="20" w:line="260" w:lineRule="auto"/>
        <w:ind w:left="240"/>
      </w:pPr>
      <w:hyperlink r:id="rId348" w:history="1">
        <w:r>
          <w:rPr>
            <w:rFonts w:ascii="Microsoft YaHei" w:eastAsia="Microsoft YaHei" w:hAnsi="Microsoft YaHei" w:cs="Microsoft YaHei" w:hint="eastAsia"/>
            <w:color w:val="0563C1"/>
            <w:u w:val="single"/>
            <w:sz w:val="20"/>
            <w:szCs w:val="20"/>
          </w:rPr>
          <w:t xml:space="preserve">https://news.360eol.com/article/81320.html</w:t>
        </w:r>
      </w:hyperlink>
    </w:p>
    <w:p>
      <w:pPr>
        <w:spacing w:before="0" w:after="140" w:line="260" w:lineRule="auto"/>
        <w:ind w:left="240"/>
      </w:pPr>
      <w:hyperlink r:id="rId349" w:history="1">
        <w:r>
          <w:rPr>
            <w:rFonts w:ascii="Microsoft YaHei" w:eastAsia="Microsoft YaHei" w:hAnsi="Microsoft YaHei" w:cs="Microsoft YaHei" w:hint="eastAsia"/>
            <w:color w:val="0563C1"/>
            <w:u w:val="single"/>
            <w:sz w:val="20"/>
            <w:szCs w:val="20"/>
          </w:rPr>
          <w:t xml:space="preserve">https://gaokaobang.360eol.com/index/Article/detail/id/81320</w:t>
        </w:r>
      </w:hyperlink>
    </w:p>
    <w:p>
      <w:pPr>
        <w:spacing w:before="200" w:after="60" w:line="300" w:lineRule="auto"/>
      </w:pPr>
      <w:r>
        <w:rPr>
          <w:rFonts w:ascii="Microsoft YaHei" w:eastAsia="Microsoft YaHei" w:hAnsi="Microsoft YaHei" w:cs="Microsoft YaHei" w:hint="eastAsia"/>
          <w:b/>
          <w:bCs/>
          <w:sz w:val="24"/>
          <w:szCs w:val="24"/>
        </w:rPr>
        <w:t xml:space="preserve">117、易三仓学历正规吗？全泰私立就业第一、唯一获AACSB认证私立大学，中留服可认证</w:t>
      </w:r>
    </w:p>
    <w:p>
      <w:pPr>
        <w:spacing w:before="0" w:after="20" w:line="260" w:lineRule="auto"/>
        <w:ind w:left="240"/>
      </w:pPr>
      <w:hyperlink r:id="rId350" w:history="1">
        <w:r>
          <w:rPr>
            <w:rFonts w:ascii="Microsoft YaHei" w:eastAsia="Microsoft YaHei" w:hAnsi="Microsoft YaHei" w:cs="Microsoft YaHei" w:hint="eastAsia"/>
            <w:color w:val="0563C1"/>
            <w:u w:val="single"/>
            <w:sz w:val="20"/>
            <w:szCs w:val="20"/>
          </w:rPr>
          <w:t xml:space="preserve">https://school.360eol.com/Article/detail/id/81313</w:t>
        </w:r>
      </w:hyperlink>
    </w:p>
    <w:p>
      <w:pPr>
        <w:spacing w:before="0" w:after="20" w:line="260" w:lineRule="auto"/>
        <w:ind w:left="240"/>
      </w:pPr>
      <w:hyperlink r:id="rId351" w:history="1">
        <w:r>
          <w:rPr>
            <w:rFonts w:ascii="Microsoft YaHei" w:eastAsia="Microsoft YaHei" w:hAnsi="Microsoft YaHei" w:cs="Microsoft YaHei" w:hint="eastAsia"/>
            <w:color w:val="0563C1"/>
            <w:u w:val="single"/>
            <w:sz w:val="20"/>
            <w:szCs w:val="20"/>
          </w:rPr>
          <w:t xml:space="preserve">https://news.360eol.com/article/81313.html</w:t>
        </w:r>
      </w:hyperlink>
    </w:p>
    <w:p>
      <w:pPr>
        <w:spacing w:before="0" w:after="140" w:line="260" w:lineRule="auto"/>
        <w:ind w:left="240"/>
      </w:pPr>
      <w:hyperlink r:id="rId352" w:history="1">
        <w:r>
          <w:rPr>
            <w:rFonts w:ascii="Microsoft YaHei" w:eastAsia="Microsoft YaHei" w:hAnsi="Microsoft YaHei" w:cs="Microsoft YaHei" w:hint="eastAsia"/>
            <w:color w:val="0563C1"/>
            <w:u w:val="single"/>
            <w:sz w:val="20"/>
            <w:szCs w:val="20"/>
          </w:rPr>
          <w:t xml:space="preserve">https://gaokaobang.360eol.com/index/Article/detail/id/81313</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3834" TargetMode="External"/><Relationship Id="rId3" Type="http://schemas.openxmlformats.org/officeDocument/2006/relationships/hyperlink" Target="https://news.360eol.com/article/83834.html" TargetMode="External"/><Relationship Id="rId4" Type="http://schemas.openxmlformats.org/officeDocument/2006/relationships/hyperlink" Target="https://gaokaobang.360eol.com/index/Article/detail/id/83834" TargetMode="External"/><Relationship Id="rId5" Type="http://schemas.openxmlformats.org/officeDocument/2006/relationships/hyperlink" Target="https://school.360eol.com/Article/detail/id/83826" TargetMode="External"/><Relationship Id="rId6" Type="http://schemas.openxmlformats.org/officeDocument/2006/relationships/hyperlink" Target="https://news.360eol.com/article/83826.html" TargetMode="External"/><Relationship Id="rId7" Type="http://schemas.openxmlformats.org/officeDocument/2006/relationships/hyperlink" Target="https://gaokaobang.360eol.com/index/Article/detail/id/83826" TargetMode="External"/><Relationship Id="rId8" Type="http://schemas.openxmlformats.org/officeDocument/2006/relationships/hyperlink" Target="https://school.360eol.com/Article/detail/id/83815" TargetMode="External"/><Relationship Id="rId9" Type="http://schemas.openxmlformats.org/officeDocument/2006/relationships/hyperlink" Target="https://news.360eol.com/article/83815.html" TargetMode="External"/><Relationship Id="rId10" Type="http://schemas.openxmlformats.org/officeDocument/2006/relationships/hyperlink" Target="https://gaokaobang.360eol.com/index/Article/detail/id/83815" TargetMode="External"/><Relationship Id="rId11" Type="http://schemas.openxmlformats.org/officeDocument/2006/relationships/hyperlink" Target="https://school.360eol.com/Article/detail/id/83777" TargetMode="External"/><Relationship Id="rId12" Type="http://schemas.openxmlformats.org/officeDocument/2006/relationships/hyperlink" Target="https://news.360eol.com/article/83777.html" TargetMode="External"/><Relationship Id="rId13" Type="http://schemas.openxmlformats.org/officeDocument/2006/relationships/hyperlink" Target="https://gaokaobang.360eol.com/index/Article/detail/id/83777" TargetMode="External"/><Relationship Id="rId14" Type="http://schemas.openxmlformats.org/officeDocument/2006/relationships/hyperlink" Target="https://school.360eol.com/Article/detail/id/83742" TargetMode="External"/><Relationship Id="rId15" Type="http://schemas.openxmlformats.org/officeDocument/2006/relationships/hyperlink" Target="https://news.360eol.com/article/83742.html" TargetMode="External"/><Relationship Id="rId16" Type="http://schemas.openxmlformats.org/officeDocument/2006/relationships/hyperlink" Target="https://gaokaobang.360eol.com/index/Article/detail/id/83742" TargetMode="External"/><Relationship Id="rId17" Type="http://schemas.openxmlformats.org/officeDocument/2006/relationships/hyperlink" Target="https://school.360eol.com/Article/detail/id/83723" TargetMode="External"/><Relationship Id="rId18" Type="http://schemas.openxmlformats.org/officeDocument/2006/relationships/hyperlink" Target="https://news.360eol.com/article/83723.html" TargetMode="External"/><Relationship Id="rId19" Type="http://schemas.openxmlformats.org/officeDocument/2006/relationships/hyperlink" Target="https://gaokaobang.360eol.com/index/Article/detail/id/83723" TargetMode="External"/><Relationship Id="rId20" Type="http://schemas.openxmlformats.org/officeDocument/2006/relationships/hyperlink" Target="https://school.360eol.com/Article/detail/id/83706" TargetMode="External"/><Relationship Id="rId21" Type="http://schemas.openxmlformats.org/officeDocument/2006/relationships/hyperlink" Target="https://news.360eol.com/article/83706.html" TargetMode="External"/><Relationship Id="rId22" Type="http://schemas.openxmlformats.org/officeDocument/2006/relationships/hyperlink" Target="https://gaokaobang.360eol.com/index/Article/detail/id/83706" TargetMode="External"/><Relationship Id="rId23" Type="http://schemas.openxmlformats.org/officeDocument/2006/relationships/hyperlink" Target="https://school.360eol.com/Article/detail/id/83659" TargetMode="External"/><Relationship Id="rId24" Type="http://schemas.openxmlformats.org/officeDocument/2006/relationships/hyperlink" Target="https://news.360eol.com/article/83659.html" TargetMode="External"/><Relationship Id="rId25" Type="http://schemas.openxmlformats.org/officeDocument/2006/relationships/hyperlink" Target="https://gaokaobang.360eol.com/index/Article/detail/id/83659" TargetMode="External"/><Relationship Id="rId26" Type="http://schemas.openxmlformats.org/officeDocument/2006/relationships/hyperlink" Target="https://school.360eol.com/Article/detail/id/83647" TargetMode="External"/><Relationship Id="rId27" Type="http://schemas.openxmlformats.org/officeDocument/2006/relationships/hyperlink" Target="https://news.360eol.com/article/83647.html" TargetMode="External"/><Relationship Id="rId28" Type="http://schemas.openxmlformats.org/officeDocument/2006/relationships/hyperlink" Target="https://gaokaobang.360eol.com/index/Article/detail/id/83647" TargetMode="External"/><Relationship Id="rId29" Type="http://schemas.openxmlformats.org/officeDocument/2006/relationships/hyperlink" Target="https://school.360eol.com/Article/detail/id/83646" TargetMode="External"/><Relationship Id="rId30" Type="http://schemas.openxmlformats.org/officeDocument/2006/relationships/hyperlink" Target="https://news.360eol.com/article/83646.html" TargetMode="External"/><Relationship Id="rId31" Type="http://schemas.openxmlformats.org/officeDocument/2006/relationships/hyperlink" Target="https://gaokaobang.360eol.com/index/Article/detail/id/83646" TargetMode="External"/><Relationship Id="rId32" Type="http://schemas.openxmlformats.org/officeDocument/2006/relationships/hyperlink" Target="https://school.360eol.com/Article/detail/id/83635" TargetMode="External"/><Relationship Id="rId33" Type="http://schemas.openxmlformats.org/officeDocument/2006/relationships/hyperlink" Target="https://news.360eol.com/article/83635.html" TargetMode="External"/><Relationship Id="rId34" Type="http://schemas.openxmlformats.org/officeDocument/2006/relationships/hyperlink" Target="https://gaokaobang.360eol.com/index/Article/detail/id/83635" TargetMode="External"/><Relationship Id="rId35" Type="http://schemas.openxmlformats.org/officeDocument/2006/relationships/hyperlink" Target="https://school.360eol.com/Article/detail/id/83628" TargetMode="External"/><Relationship Id="rId36" Type="http://schemas.openxmlformats.org/officeDocument/2006/relationships/hyperlink" Target="https://news.360eol.com/article/83628.html" TargetMode="External"/><Relationship Id="rId37" Type="http://schemas.openxmlformats.org/officeDocument/2006/relationships/hyperlink" Target="https://gaokaobang.360eol.com/index/Article/detail/id/83628" TargetMode="External"/><Relationship Id="rId38" Type="http://schemas.openxmlformats.org/officeDocument/2006/relationships/hyperlink" Target="https://school.360eol.com/Article/detail/id/83618" TargetMode="External"/><Relationship Id="rId39" Type="http://schemas.openxmlformats.org/officeDocument/2006/relationships/hyperlink" Target="https://news.360eol.com/article/83618.html" TargetMode="External"/><Relationship Id="rId40" Type="http://schemas.openxmlformats.org/officeDocument/2006/relationships/hyperlink" Target="https://gaokaobang.360eol.com/index/Article/detail/id/83618" TargetMode="External"/><Relationship Id="rId41" Type="http://schemas.openxmlformats.org/officeDocument/2006/relationships/hyperlink" Target="https://school.360eol.com/Article/detail/id/83599" TargetMode="External"/><Relationship Id="rId42" Type="http://schemas.openxmlformats.org/officeDocument/2006/relationships/hyperlink" Target="https://news.360eol.com/article/83599.html" TargetMode="External"/><Relationship Id="rId43" Type="http://schemas.openxmlformats.org/officeDocument/2006/relationships/hyperlink" Target="https://gaokaobang.360eol.com/index/Article/detail/id/83599" TargetMode="External"/><Relationship Id="rId44" Type="http://schemas.openxmlformats.org/officeDocument/2006/relationships/hyperlink" Target="https://school.360eol.com/Article/detail/id/83592" TargetMode="External"/><Relationship Id="rId45" Type="http://schemas.openxmlformats.org/officeDocument/2006/relationships/hyperlink" Target="https://news.360eol.com/article/83592.html" TargetMode="External"/><Relationship Id="rId46" Type="http://schemas.openxmlformats.org/officeDocument/2006/relationships/hyperlink" Target="https://gaokaobang.360eol.com/index/Article/detail/id/83592" TargetMode="External"/><Relationship Id="rId47" Type="http://schemas.openxmlformats.org/officeDocument/2006/relationships/hyperlink" Target="https://school.360eol.com/Article/detail/id/83588" TargetMode="External"/><Relationship Id="rId48" Type="http://schemas.openxmlformats.org/officeDocument/2006/relationships/hyperlink" Target="https://news.360eol.com/article/83588.html" TargetMode="External"/><Relationship Id="rId49" Type="http://schemas.openxmlformats.org/officeDocument/2006/relationships/hyperlink" Target="https://gaokaobang.360eol.com/index/Article/detail/id/83588" TargetMode="External"/><Relationship Id="rId50" Type="http://schemas.openxmlformats.org/officeDocument/2006/relationships/hyperlink" Target="https://school.360eol.com/Article/detail/id/83582" TargetMode="External"/><Relationship Id="rId51" Type="http://schemas.openxmlformats.org/officeDocument/2006/relationships/hyperlink" Target="https://news.360eol.com/article/83582.html" TargetMode="External"/><Relationship Id="rId52" Type="http://schemas.openxmlformats.org/officeDocument/2006/relationships/hyperlink" Target="https://gaokaobang.360eol.com/index/Article/detail/id/83582" TargetMode="External"/><Relationship Id="rId53" Type="http://schemas.openxmlformats.org/officeDocument/2006/relationships/hyperlink" Target="https://school.360eol.com/Article/detail/id/83574" TargetMode="External"/><Relationship Id="rId54" Type="http://schemas.openxmlformats.org/officeDocument/2006/relationships/hyperlink" Target="https://news.360eol.com/article/83574.html" TargetMode="External"/><Relationship Id="rId55" Type="http://schemas.openxmlformats.org/officeDocument/2006/relationships/hyperlink" Target="https://gaokaobang.360eol.com/index/Article/detail/id/83574" TargetMode="External"/><Relationship Id="rId56" Type="http://schemas.openxmlformats.org/officeDocument/2006/relationships/hyperlink" Target="https://school.360eol.com/Article/detail/id/83566" TargetMode="External"/><Relationship Id="rId57" Type="http://schemas.openxmlformats.org/officeDocument/2006/relationships/hyperlink" Target="https://news.360eol.com/article/83566.html" TargetMode="External"/><Relationship Id="rId58" Type="http://schemas.openxmlformats.org/officeDocument/2006/relationships/hyperlink" Target="https://gaokaobang.360eol.com/index/Article/detail/id/83566" TargetMode="External"/><Relationship Id="rId59" Type="http://schemas.openxmlformats.org/officeDocument/2006/relationships/hyperlink" Target="https://school.360eol.com/Article/detail/id/83561" TargetMode="External"/><Relationship Id="rId60" Type="http://schemas.openxmlformats.org/officeDocument/2006/relationships/hyperlink" Target="https://news.360eol.com/article/83561.html" TargetMode="External"/><Relationship Id="rId61" Type="http://schemas.openxmlformats.org/officeDocument/2006/relationships/hyperlink" Target="https://gaokaobang.360eol.com/index/Article/detail/id/83561" TargetMode="External"/><Relationship Id="rId62" Type="http://schemas.openxmlformats.org/officeDocument/2006/relationships/hyperlink" Target="https://school.360eol.com/Article/detail/id/83557" TargetMode="External"/><Relationship Id="rId63" Type="http://schemas.openxmlformats.org/officeDocument/2006/relationships/hyperlink" Target="https://news.360eol.com/article/83557.html" TargetMode="External"/><Relationship Id="rId64" Type="http://schemas.openxmlformats.org/officeDocument/2006/relationships/hyperlink" Target="https://gaokaobang.360eol.com/index/Article/detail/id/83557" TargetMode="External"/><Relationship Id="rId65" Type="http://schemas.openxmlformats.org/officeDocument/2006/relationships/hyperlink" Target="https://school.360eol.com/Article/detail/id/83556" TargetMode="External"/><Relationship Id="rId66" Type="http://schemas.openxmlformats.org/officeDocument/2006/relationships/hyperlink" Target="https://news.360eol.com/article/83556.html" TargetMode="External"/><Relationship Id="rId67" Type="http://schemas.openxmlformats.org/officeDocument/2006/relationships/hyperlink" Target="https://gaokaobang.360eol.com/index/Article/detail/id/83556" TargetMode="External"/><Relationship Id="rId68" Type="http://schemas.openxmlformats.org/officeDocument/2006/relationships/hyperlink" Target="https://school.360eol.com/Article/detail/id/83555" TargetMode="External"/><Relationship Id="rId69" Type="http://schemas.openxmlformats.org/officeDocument/2006/relationships/hyperlink" Target="https://news.360eol.com/article/83555.html" TargetMode="External"/><Relationship Id="rId70" Type="http://schemas.openxmlformats.org/officeDocument/2006/relationships/hyperlink" Target="https://gaokaobang.360eol.com/index/Article/detail/id/83555" TargetMode="External"/><Relationship Id="rId71" Type="http://schemas.openxmlformats.org/officeDocument/2006/relationships/hyperlink" Target="https://school.360eol.com/Article/detail/id/83554" TargetMode="External"/><Relationship Id="rId72" Type="http://schemas.openxmlformats.org/officeDocument/2006/relationships/hyperlink" Target="https://news.360eol.com/article/83554.html" TargetMode="External"/><Relationship Id="rId73" Type="http://schemas.openxmlformats.org/officeDocument/2006/relationships/hyperlink" Target="https://gaokaobang.360eol.com/index/Article/detail/id/83554" TargetMode="External"/><Relationship Id="rId74" Type="http://schemas.openxmlformats.org/officeDocument/2006/relationships/hyperlink" Target="https://school.360eol.com/Article/detail/id/83530" TargetMode="External"/><Relationship Id="rId75" Type="http://schemas.openxmlformats.org/officeDocument/2006/relationships/hyperlink" Target="https://news.360eol.com/article/83530.html" TargetMode="External"/><Relationship Id="rId76" Type="http://schemas.openxmlformats.org/officeDocument/2006/relationships/hyperlink" Target="https://gaokaobang.360eol.com/index/Article/detail/id/83530" TargetMode="External"/><Relationship Id="rId77" Type="http://schemas.openxmlformats.org/officeDocument/2006/relationships/hyperlink" Target="https://school.360eol.com/Article/detail/id/83505" TargetMode="External"/><Relationship Id="rId78" Type="http://schemas.openxmlformats.org/officeDocument/2006/relationships/hyperlink" Target="https://news.360eol.com/article/83505.html" TargetMode="External"/><Relationship Id="rId79" Type="http://schemas.openxmlformats.org/officeDocument/2006/relationships/hyperlink" Target="https://gaokaobang.360eol.com/index/Article/detail/id/83505" TargetMode="External"/><Relationship Id="rId80" Type="http://schemas.openxmlformats.org/officeDocument/2006/relationships/hyperlink" Target="https://school.360eol.com/Article/detail/id/83465" TargetMode="External"/><Relationship Id="rId81" Type="http://schemas.openxmlformats.org/officeDocument/2006/relationships/hyperlink" Target="https://news.360eol.com/article/83465.html" TargetMode="External"/><Relationship Id="rId82" Type="http://schemas.openxmlformats.org/officeDocument/2006/relationships/hyperlink" Target="https://gaokaobang.360eol.com/index/Article/detail/id/83465" TargetMode="External"/><Relationship Id="rId83" Type="http://schemas.openxmlformats.org/officeDocument/2006/relationships/hyperlink" Target="https://school.360eol.com/Article/detail/id/83436" TargetMode="External"/><Relationship Id="rId84" Type="http://schemas.openxmlformats.org/officeDocument/2006/relationships/hyperlink" Target="https://news.360eol.com/article/83436.html" TargetMode="External"/><Relationship Id="rId85" Type="http://schemas.openxmlformats.org/officeDocument/2006/relationships/hyperlink" Target="https://gaokaobang.360eol.com/index/Article/detail/id/83436" TargetMode="External"/><Relationship Id="rId86" Type="http://schemas.openxmlformats.org/officeDocument/2006/relationships/hyperlink" Target="https://school.360eol.com/Article/detail/id/83415" TargetMode="External"/><Relationship Id="rId87" Type="http://schemas.openxmlformats.org/officeDocument/2006/relationships/hyperlink" Target="https://news.360eol.com/article/83415.html" TargetMode="External"/><Relationship Id="rId88" Type="http://schemas.openxmlformats.org/officeDocument/2006/relationships/hyperlink" Target="https://gaokaobang.360eol.com/index/Article/detail/id/83415" TargetMode="External"/><Relationship Id="rId89" Type="http://schemas.openxmlformats.org/officeDocument/2006/relationships/hyperlink" Target="https://school.360eol.com/Article/detail/id/83404" TargetMode="External"/><Relationship Id="rId90" Type="http://schemas.openxmlformats.org/officeDocument/2006/relationships/hyperlink" Target="https://news.360eol.com/article/83404.html" TargetMode="External"/><Relationship Id="rId91" Type="http://schemas.openxmlformats.org/officeDocument/2006/relationships/hyperlink" Target="https://gaokaobang.360eol.com/index/Article/detail/id/83404" TargetMode="External"/><Relationship Id="rId92" Type="http://schemas.openxmlformats.org/officeDocument/2006/relationships/hyperlink" Target="https://school.360eol.com/Article/detail/id/83384" TargetMode="External"/><Relationship Id="rId93" Type="http://schemas.openxmlformats.org/officeDocument/2006/relationships/hyperlink" Target="https://news.360eol.com/article/83384.html" TargetMode="External"/><Relationship Id="rId94" Type="http://schemas.openxmlformats.org/officeDocument/2006/relationships/hyperlink" Target="https://gaokaobang.360eol.com/index/Article/detail/id/83384" TargetMode="External"/><Relationship Id="rId95" Type="http://schemas.openxmlformats.org/officeDocument/2006/relationships/hyperlink" Target="https://school.360eol.com/Article/detail/id/83380" TargetMode="External"/><Relationship Id="rId96" Type="http://schemas.openxmlformats.org/officeDocument/2006/relationships/hyperlink" Target="https://news.360eol.com/article/83380.html" TargetMode="External"/><Relationship Id="rId97" Type="http://schemas.openxmlformats.org/officeDocument/2006/relationships/hyperlink" Target="https://gaokaobang.360eol.com/index/Article/detail/id/83380" TargetMode="External"/><Relationship Id="rId98" Type="http://schemas.openxmlformats.org/officeDocument/2006/relationships/hyperlink" Target="https://school.360eol.com/Article/detail/id/83366" TargetMode="External"/><Relationship Id="rId99" Type="http://schemas.openxmlformats.org/officeDocument/2006/relationships/hyperlink" Target="https://news.360eol.com/article/83366.html" TargetMode="External"/><Relationship Id="rId100" Type="http://schemas.openxmlformats.org/officeDocument/2006/relationships/hyperlink" Target="https://gaokaobang.360eol.com/index/Article/detail/id/83366" TargetMode="External"/><Relationship Id="rId101" Type="http://schemas.openxmlformats.org/officeDocument/2006/relationships/hyperlink" Target="https://school.360eol.com/Article/detail/id/83361" TargetMode="External"/><Relationship Id="rId102" Type="http://schemas.openxmlformats.org/officeDocument/2006/relationships/hyperlink" Target="https://news.360eol.com/article/83361.html" TargetMode="External"/><Relationship Id="rId103" Type="http://schemas.openxmlformats.org/officeDocument/2006/relationships/hyperlink" Target="https://gaokaobang.360eol.com/index/Article/detail/id/83361" TargetMode="External"/><Relationship Id="rId104" Type="http://schemas.openxmlformats.org/officeDocument/2006/relationships/hyperlink" Target="https://school.360eol.com/Article/detail/id/83351" TargetMode="External"/><Relationship Id="rId105" Type="http://schemas.openxmlformats.org/officeDocument/2006/relationships/hyperlink" Target="https://news.360eol.com/article/83351.html" TargetMode="External"/><Relationship Id="rId106" Type="http://schemas.openxmlformats.org/officeDocument/2006/relationships/hyperlink" Target="https://gaokaobang.360eol.com/index/Article/detail/id/83351" TargetMode="External"/><Relationship Id="rId107" Type="http://schemas.openxmlformats.org/officeDocument/2006/relationships/hyperlink" Target="https://school.360eol.com/Article/detail/id/83350" TargetMode="External"/><Relationship Id="rId108" Type="http://schemas.openxmlformats.org/officeDocument/2006/relationships/hyperlink" Target="https://news.360eol.com/article/83350.html" TargetMode="External"/><Relationship Id="rId109" Type="http://schemas.openxmlformats.org/officeDocument/2006/relationships/hyperlink" Target="https://gaokaobang.360eol.com/index/Article/detail/id/83350" TargetMode="External"/><Relationship Id="rId110" Type="http://schemas.openxmlformats.org/officeDocument/2006/relationships/hyperlink" Target="https://school.360eol.com/Article/detail/id/83349" TargetMode="External"/><Relationship Id="rId111" Type="http://schemas.openxmlformats.org/officeDocument/2006/relationships/hyperlink" Target="https://news.360eol.com/article/83349.html" TargetMode="External"/><Relationship Id="rId112" Type="http://schemas.openxmlformats.org/officeDocument/2006/relationships/hyperlink" Target="https://gaokaobang.360eol.com/index/Article/detail/id/83349" TargetMode="External"/><Relationship Id="rId113" Type="http://schemas.openxmlformats.org/officeDocument/2006/relationships/hyperlink" Target="https://school.360eol.com/Article/detail/id/83342" TargetMode="External"/><Relationship Id="rId114" Type="http://schemas.openxmlformats.org/officeDocument/2006/relationships/hyperlink" Target="https://news.360eol.com/article/83342.html" TargetMode="External"/><Relationship Id="rId115" Type="http://schemas.openxmlformats.org/officeDocument/2006/relationships/hyperlink" Target="https://gaokaobang.360eol.com/index/Article/detail/id/83342" TargetMode="External"/><Relationship Id="rId116" Type="http://schemas.openxmlformats.org/officeDocument/2006/relationships/hyperlink" Target="https://school.360eol.com/Article/detail/id/83336" TargetMode="External"/><Relationship Id="rId117" Type="http://schemas.openxmlformats.org/officeDocument/2006/relationships/hyperlink" Target="https://news.360eol.com/article/83336.html" TargetMode="External"/><Relationship Id="rId118" Type="http://schemas.openxmlformats.org/officeDocument/2006/relationships/hyperlink" Target="https://gaokaobang.360eol.com/index/Article/detail/id/83336" TargetMode="External"/><Relationship Id="rId119" Type="http://schemas.openxmlformats.org/officeDocument/2006/relationships/hyperlink" Target="https://school.360eol.com/Article/detail/id/83324" TargetMode="External"/><Relationship Id="rId120" Type="http://schemas.openxmlformats.org/officeDocument/2006/relationships/hyperlink" Target="https://news.360eol.com/article/83324.html" TargetMode="External"/><Relationship Id="rId121" Type="http://schemas.openxmlformats.org/officeDocument/2006/relationships/hyperlink" Target="https://gaokaobang.360eol.com/index/Article/detail/id/83324" TargetMode="External"/><Relationship Id="rId122" Type="http://schemas.openxmlformats.org/officeDocument/2006/relationships/hyperlink" Target="https://school.360eol.com/Article/detail/id/83314" TargetMode="External"/><Relationship Id="rId123" Type="http://schemas.openxmlformats.org/officeDocument/2006/relationships/hyperlink" Target="https://news.360eol.com/article/83314.html" TargetMode="External"/><Relationship Id="rId124" Type="http://schemas.openxmlformats.org/officeDocument/2006/relationships/hyperlink" Target="https://gaokaobang.360eol.com/index/Article/detail/id/83314" TargetMode="External"/><Relationship Id="rId125" Type="http://schemas.openxmlformats.org/officeDocument/2006/relationships/hyperlink" Target="https://school.360eol.com/Article/detail/id/83302" TargetMode="External"/><Relationship Id="rId126" Type="http://schemas.openxmlformats.org/officeDocument/2006/relationships/hyperlink" Target="https://news.360eol.com/article/83302.html" TargetMode="External"/><Relationship Id="rId127" Type="http://schemas.openxmlformats.org/officeDocument/2006/relationships/hyperlink" Target="https://gaokaobang.360eol.com/index/Article/detail/id/83302" TargetMode="External"/><Relationship Id="rId128" Type="http://schemas.openxmlformats.org/officeDocument/2006/relationships/hyperlink" Target="https://school.360eol.com/Article/detail/id/83294" TargetMode="External"/><Relationship Id="rId129" Type="http://schemas.openxmlformats.org/officeDocument/2006/relationships/hyperlink" Target="https://news.360eol.com/article/83294.html" TargetMode="External"/><Relationship Id="rId130" Type="http://schemas.openxmlformats.org/officeDocument/2006/relationships/hyperlink" Target="https://gaokaobang.360eol.com/index/Article/detail/id/83294" TargetMode="External"/><Relationship Id="rId131" Type="http://schemas.openxmlformats.org/officeDocument/2006/relationships/hyperlink" Target="https://school.360eol.com/Article/detail/id/83288" TargetMode="External"/><Relationship Id="rId132" Type="http://schemas.openxmlformats.org/officeDocument/2006/relationships/hyperlink" Target="https://news.360eol.com/article/83288.html" TargetMode="External"/><Relationship Id="rId133" Type="http://schemas.openxmlformats.org/officeDocument/2006/relationships/hyperlink" Target="https://gaokaobang.360eol.com/index/Article/detail/id/83288" TargetMode="External"/><Relationship Id="rId134" Type="http://schemas.openxmlformats.org/officeDocument/2006/relationships/hyperlink" Target="https://school.360eol.com/Article/detail/id/83284" TargetMode="External"/><Relationship Id="rId135" Type="http://schemas.openxmlformats.org/officeDocument/2006/relationships/hyperlink" Target="https://news.360eol.com/article/83284.html" TargetMode="External"/><Relationship Id="rId136" Type="http://schemas.openxmlformats.org/officeDocument/2006/relationships/hyperlink" Target="https://gaokaobang.360eol.com/index/Article/detail/id/83284" TargetMode="External"/><Relationship Id="rId137" Type="http://schemas.openxmlformats.org/officeDocument/2006/relationships/hyperlink" Target="https://school.360eol.com/Article/detail/id/83272" TargetMode="External"/><Relationship Id="rId138" Type="http://schemas.openxmlformats.org/officeDocument/2006/relationships/hyperlink" Target="https://news.360eol.com/article/83272.html" TargetMode="External"/><Relationship Id="rId139" Type="http://schemas.openxmlformats.org/officeDocument/2006/relationships/hyperlink" Target="https://gaokaobang.360eol.com/index/Article/detail/id/83272" TargetMode="External"/><Relationship Id="rId140" Type="http://schemas.openxmlformats.org/officeDocument/2006/relationships/hyperlink" Target="https://school.360eol.com/Article/detail/id/83271" TargetMode="External"/><Relationship Id="rId141" Type="http://schemas.openxmlformats.org/officeDocument/2006/relationships/hyperlink" Target="https://news.360eol.com/article/83271.html" TargetMode="External"/><Relationship Id="rId142" Type="http://schemas.openxmlformats.org/officeDocument/2006/relationships/hyperlink" Target="https://gaokaobang.360eol.com/index/Article/detail/id/83271" TargetMode="External"/><Relationship Id="rId143" Type="http://schemas.openxmlformats.org/officeDocument/2006/relationships/hyperlink" Target="https://school.360eol.com/Article/detail/id/83263" TargetMode="External"/><Relationship Id="rId144" Type="http://schemas.openxmlformats.org/officeDocument/2006/relationships/hyperlink" Target="https://news.360eol.com/article/83263.html" TargetMode="External"/><Relationship Id="rId145" Type="http://schemas.openxmlformats.org/officeDocument/2006/relationships/hyperlink" Target="https://gaokaobang.360eol.com/index/Article/detail/id/83263" TargetMode="External"/><Relationship Id="rId146" Type="http://schemas.openxmlformats.org/officeDocument/2006/relationships/hyperlink" Target="https://school.360eol.com/Article/detail/id/83255" TargetMode="External"/><Relationship Id="rId147" Type="http://schemas.openxmlformats.org/officeDocument/2006/relationships/hyperlink" Target="https://news.360eol.com/article/83255.html" TargetMode="External"/><Relationship Id="rId148" Type="http://schemas.openxmlformats.org/officeDocument/2006/relationships/hyperlink" Target="https://gaokaobang.360eol.com/index/Article/detail/id/83255" TargetMode="External"/><Relationship Id="rId149" Type="http://schemas.openxmlformats.org/officeDocument/2006/relationships/hyperlink" Target="https://school.360eol.com/Article/detail/id/83248" TargetMode="External"/><Relationship Id="rId150" Type="http://schemas.openxmlformats.org/officeDocument/2006/relationships/hyperlink" Target="https://news.360eol.com/article/83248.html" TargetMode="External"/><Relationship Id="rId151" Type="http://schemas.openxmlformats.org/officeDocument/2006/relationships/hyperlink" Target="https://gaokaobang.360eol.com/index/Article/detail/id/83248" TargetMode="External"/><Relationship Id="rId152" Type="http://schemas.openxmlformats.org/officeDocument/2006/relationships/hyperlink" Target="https://school.360eol.com/Article/detail/id/83241" TargetMode="External"/><Relationship Id="rId153" Type="http://schemas.openxmlformats.org/officeDocument/2006/relationships/hyperlink" Target="https://news.360eol.com/article/83241.html" TargetMode="External"/><Relationship Id="rId154" Type="http://schemas.openxmlformats.org/officeDocument/2006/relationships/hyperlink" Target="https://gaokaobang.360eol.com/index/Article/detail/id/83241" TargetMode="External"/><Relationship Id="rId155" Type="http://schemas.openxmlformats.org/officeDocument/2006/relationships/hyperlink" Target="https://school.360eol.com/Article/detail/id/83234" TargetMode="External"/><Relationship Id="rId156" Type="http://schemas.openxmlformats.org/officeDocument/2006/relationships/hyperlink" Target="https://news.360eol.com/article/83234.html" TargetMode="External"/><Relationship Id="rId157" Type="http://schemas.openxmlformats.org/officeDocument/2006/relationships/hyperlink" Target="https://gaokaobang.360eol.com/index/Article/detail/id/83234" TargetMode="External"/><Relationship Id="rId158" Type="http://schemas.openxmlformats.org/officeDocument/2006/relationships/hyperlink" Target="https://school.360eol.com/Article/detail/id/83229" TargetMode="External"/><Relationship Id="rId159" Type="http://schemas.openxmlformats.org/officeDocument/2006/relationships/hyperlink" Target="https://news.360eol.com/article/83229.html" TargetMode="External"/><Relationship Id="rId160" Type="http://schemas.openxmlformats.org/officeDocument/2006/relationships/hyperlink" Target="https://gaokaobang.360eol.com/index/Article/detail/id/83229" TargetMode="External"/><Relationship Id="rId161" Type="http://schemas.openxmlformats.org/officeDocument/2006/relationships/hyperlink" Target="https://school.360eol.com/Article/detail/id/83222" TargetMode="External"/><Relationship Id="rId162" Type="http://schemas.openxmlformats.org/officeDocument/2006/relationships/hyperlink" Target="https://news.360eol.com/article/83222.html" TargetMode="External"/><Relationship Id="rId163" Type="http://schemas.openxmlformats.org/officeDocument/2006/relationships/hyperlink" Target="https://gaokaobang.360eol.com/index/Article/detail/id/83222" TargetMode="External"/><Relationship Id="rId164" Type="http://schemas.openxmlformats.org/officeDocument/2006/relationships/hyperlink" Target="https://school.360eol.com/Article/detail/id/83217" TargetMode="External"/><Relationship Id="rId165" Type="http://schemas.openxmlformats.org/officeDocument/2006/relationships/hyperlink" Target="https://news.360eol.com/article/83217.html" TargetMode="External"/><Relationship Id="rId166" Type="http://schemas.openxmlformats.org/officeDocument/2006/relationships/hyperlink" Target="https://gaokaobang.360eol.com/index/Article/detail/id/83217" TargetMode="External"/><Relationship Id="rId167" Type="http://schemas.openxmlformats.org/officeDocument/2006/relationships/hyperlink" Target="https://school.360eol.com/Article/detail/id/83210" TargetMode="External"/><Relationship Id="rId168" Type="http://schemas.openxmlformats.org/officeDocument/2006/relationships/hyperlink" Target="https://news.360eol.com/article/83210.html" TargetMode="External"/><Relationship Id="rId169" Type="http://schemas.openxmlformats.org/officeDocument/2006/relationships/hyperlink" Target="https://gaokaobang.360eol.com/index/Article/detail/id/83210" TargetMode="External"/><Relationship Id="rId170" Type="http://schemas.openxmlformats.org/officeDocument/2006/relationships/hyperlink" Target="https://school.360eol.com/Article/detail/id/83205" TargetMode="External"/><Relationship Id="rId171" Type="http://schemas.openxmlformats.org/officeDocument/2006/relationships/hyperlink" Target="https://news.360eol.com/article/83205.html" TargetMode="External"/><Relationship Id="rId172" Type="http://schemas.openxmlformats.org/officeDocument/2006/relationships/hyperlink" Target="https://gaokaobang.360eol.com/index/Article/detail/id/83205" TargetMode="External"/><Relationship Id="rId173" Type="http://schemas.openxmlformats.org/officeDocument/2006/relationships/hyperlink" Target="https://school.360eol.com/Article/detail/id/83128" TargetMode="External"/><Relationship Id="rId174" Type="http://schemas.openxmlformats.org/officeDocument/2006/relationships/hyperlink" Target="https://news.360eol.com/article/83128.html" TargetMode="External"/><Relationship Id="rId175" Type="http://schemas.openxmlformats.org/officeDocument/2006/relationships/hyperlink" Target="https://gaokaobang.360eol.com/index/Article/detail/id/83128" TargetMode="External"/><Relationship Id="rId176" Type="http://schemas.openxmlformats.org/officeDocument/2006/relationships/hyperlink" Target="https://school.360eol.com/Article/detail/id/82834" TargetMode="External"/><Relationship Id="rId177" Type="http://schemas.openxmlformats.org/officeDocument/2006/relationships/hyperlink" Target="https://news.360eol.com/article/82834.html" TargetMode="External"/><Relationship Id="rId178" Type="http://schemas.openxmlformats.org/officeDocument/2006/relationships/hyperlink" Target="https://gaokaobang.360eol.com/index/Article/detail/id/82834" TargetMode="External"/><Relationship Id="rId179" Type="http://schemas.openxmlformats.org/officeDocument/2006/relationships/hyperlink" Target="https://school.360eol.com/Article/detail/id/82833" TargetMode="External"/><Relationship Id="rId180" Type="http://schemas.openxmlformats.org/officeDocument/2006/relationships/hyperlink" Target="https://news.360eol.com/article/82833.html" TargetMode="External"/><Relationship Id="rId181" Type="http://schemas.openxmlformats.org/officeDocument/2006/relationships/hyperlink" Target="https://gaokaobang.360eol.com/index/Article/detail/id/82833" TargetMode="External"/><Relationship Id="rId182" Type="http://schemas.openxmlformats.org/officeDocument/2006/relationships/hyperlink" Target="https://school.360eol.com/Article/detail/id/82769" TargetMode="External"/><Relationship Id="rId183" Type="http://schemas.openxmlformats.org/officeDocument/2006/relationships/hyperlink" Target="https://news.360eol.com/article/82769.html" TargetMode="External"/><Relationship Id="rId184" Type="http://schemas.openxmlformats.org/officeDocument/2006/relationships/hyperlink" Target="https://gaokaobang.360eol.com/index/Article/detail/id/82769" TargetMode="External"/><Relationship Id="rId185" Type="http://schemas.openxmlformats.org/officeDocument/2006/relationships/hyperlink" Target="https://school.360eol.com/Article/detail/id/82570" TargetMode="External"/><Relationship Id="rId186" Type="http://schemas.openxmlformats.org/officeDocument/2006/relationships/hyperlink" Target="https://news.360eol.com/article/82570.html" TargetMode="External"/><Relationship Id="rId187" Type="http://schemas.openxmlformats.org/officeDocument/2006/relationships/hyperlink" Target="https://gaokaobang.360eol.com/index/Article/detail/id/82570" TargetMode="External"/><Relationship Id="rId188" Type="http://schemas.openxmlformats.org/officeDocument/2006/relationships/hyperlink" Target="https://school.360eol.com/Article/detail/id/82569" TargetMode="External"/><Relationship Id="rId189" Type="http://schemas.openxmlformats.org/officeDocument/2006/relationships/hyperlink" Target="https://news.360eol.com/article/82569.html" TargetMode="External"/><Relationship Id="rId190" Type="http://schemas.openxmlformats.org/officeDocument/2006/relationships/hyperlink" Target="https://gaokaobang.360eol.com/index/Article/detail/id/82569" TargetMode="External"/><Relationship Id="rId191" Type="http://schemas.openxmlformats.org/officeDocument/2006/relationships/hyperlink" Target="https://school.360eol.com/Article/detail/id/82568" TargetMode="External"/><Relationship Id="rId192" Type="http://schemas.openxmlformats.org/officeDocument/2006/relationships/hyperlink" Target="https://news.360eol.com/article/82568.html" TargetMode="External"/><Relationship Id="rId193" Type="http://schemas.openxmlformats.org/officeDocument/2006/relationships/hyperlink" Target="https://gaokaobang.360eol.com/index/Article/detail/id/82568" TargetMode="External"/><Relationship Id="rId194" Type="http://schemas.openxmlformats.org/officeDocument/2006/relationships/hyperlink" Target="https://school.360eol.com/Article/detail/id/82567" TargetMode="External"/><Relationship Id="rId195" Type="http://schemas.openxmlformats.org/officeDocument/2006/relationships/hyperlink" Target="https://news.360eol.com/article/82567.html" TargetMode="External"/><Relationship Id="rId196" Type="http://schemas.openxmlformats.org/officeDocument/2006/relationships/hyperlink" Target="https://gaokaobang.360eol.com/index/Article/detail/id/82567" TargetMode="External"/><Relationship Id="rId197" Type="http://schemas.openxmlformats.org/officeDocument/2006/relationships/hyperlink" Target="https://school.360eol.com/Article/detail/id/82566" TargetMode="External"/><Relationship Id="rId198" Type="http://schemas.openxmlformats.org/officeDocument/2006/relationships/hyperlink" Target="https://news.360eol.com/article/82566.html" TargetMode="External"/><Relationship Id="rId199" Type="http://schemas.openxmlformats.org/officeDocument/2006/relationships/hyperlink" Target="https://gaokaobang.360eol.com/index/Article/detail/id/82566" TargetMode="External"/><Relationship Id="rId200" Type="http://schemas.openxmlformats.org/officeDocument/2006/relationships/hyperlink" Target="https://school.360eol.com/Article/detail/id/82565" TargetMode="External"/><Relationship Id="rId201" Type="http://schemas.openxmlformats.org/officeDocument/2006/relationships/hyperlink" Target="https://news.360eol.com/article/82565.html" TargetMode="External"/><Relationship Id="rId202" Type="http://schemas.openxmlformats.org/officeDocument/2006/relationships/hyperlink" Target="https://gaokaobang.360eol.com/index/Article/detail/id/82565" TargetMode="External"/><Relationship Id="rId203" Type="http://schemas.openxmlformats.org/officeDocument/2006/relationships/hyperlink" Target="https://school.360eol.com/Article/detail/id/82564" TargetMode="External"/><Relationship Id="rId204" Type="http://schemas.openxmlformats.org/officeDocument/2006/relationships/hyperlink" Target="https://news.360eol.com/article/82564.html" TargetMode="External"/><Relationship Id="rId205" Type="http://schemas.openxmlformats.org/officeDocument/2006/relationships/hyperlink" Target="https://gaokaobang.360eol.com/index/Article/detail/id/82564" TargetMode="External"/><Relationship Id="rId206" Type="http://schemas.openxmlformats.org/officeDocument/2006/relationships/hyperlink" Target="https://school.360eol.com/Article/detail/id/82563" TargetMode="External"/><Relationship Id="rId207" Type="http://schemas.openxmlformats.org/officeDocument/2006/relationships/hyperlink" Target="https://news.360eol.com/article/82563.html" TargetMode="External"/><Relationship Id="rId208" Type="http://schemas.openxmlformats.org/officeDocument/2006/relationships/hyperlink" Target="https://gaokaobang.360eol.com/index/Article/detail/id/82563" TargetMode="External"/><Relationship Id="rId209" Type="http://schemas.openxmlformats.org/officeDocument/2006/relationships/hyperlink" Target="https://school.360eol.com/Article/detail/id/82562" TargetMode="External"/><Relationship Id="rId210" Type="http://schemas.openxmlformats.org/officeDocument/2006/relationships/hyperlink" Target="https://news.360eol.com/article/82562.html" TargetMode="External"/><Relationship Id="rId211" Type="http://schemas.openxmlformats.org/officeDocument/2006/relationships/hyperlink" Target="https://gaokaobang.360eol.com/index/Article/detail/id/82562" TargetMode="External"/><Relationship Id="rId212" Type="http://schemas.openxmlformats.org/officeDocument/2006/relationships/hyperlink" Target="https://school.360eol.com/Article/detail/id/82561" TargetMode="External"/><Relationship Id="rId213" Type="http://schemas.openxmlformats.org/officeDocument/2006/relationships/hyperlink" Target="https://news.360eol.com/article/82561.html" TargetMode="External"/><Relationship Id="rId214" Type="http://schemas.openxmlformats.org/officeDocument/2006/relationships/hyperlink" Target="https://gaokaobang.360eol.com/index/Article/detail/id/82561" TargetMode="External"/><Relationship Id="rId215" Type="http://schemas.openxmlformats.org/officeDocument/2006/relationships/hyperlink" Target="https://school.360eol.com/Article/detail/id/82560" TargetMode="External"/><Relationship Id="rId216" Type="http://schemas.openxmlformats.org/officeDocument/2006/relationships/hyperlink" Target="https://news.360eol.com/article/82560.html" TargetMode="External"/><Relationship Id="rId217" Type="http://schemas.openxmlformats.org/officeDocument/2006/relationships/hyperlink" Target="https://gaokaobang.360eol.com/index/Article/detail/id/82560" TargetMode="External"/><Relationship Id="rId218" Type="http://schemas.openxmlformats.org/officeDocument/2006/relationships/hyperlink" Target="https://school.360eol.com/Article/detail/id/82559" TargetMode="External"/><Relationship Id="rId219" Type="http://schemas.openxmlformats.org/officeDocument/2006/relationships/hyperlink" Target="https://news.360eol.com/article/82559.html" TargetMode="External"/><Relationship Id="rId220" Type="http://schemas.openxmlformats.org/officeDocument/2006/relationships/hyperlink" Target="https://gaokaobang.360eol.com/index/Article/detail/id/82559" TargetMode="External"/><Relationship Id="rId221" Type="http://schemas.openxmlformats.org/officeDocument/2006/relationships/hyperlink" Target="https://school.360eol.com/Article/detail/id/82558" TargetMode="External"/><Relationship Id="rId222" Type="http://schemas.openxmlformats.org/officeDocument/2006/relationships/hyperlink" Target="https://news.360eol.com/article/82558.html" TargetMode="External"/><Relationship Id="rId223" Type="http://schemas.openxmlformats.org/officeDocument/2006/relationships/hyperlink" Target="https://gaokaobang.360eol.com/index/Article/detail/id/82558" TargetMode="External"/><Relationship Id="rId224" Type="http://schemas.openxmlformats.org/officeDocument/2006/relationships/hyperlink" Target="https://school.360eol.com/Article/detail/id/82329" TargetMode="External"/><Relationship Id="rId225" Type="http://schemas.openxmlformats.org/officeDocument/2006/relationships/hyperlink" Target="https://news.360eol.com/article/82329.html" TargetMode="External"/><Relationship Id="rId226" Type="http://schemas.openxmlformats.org/officeDocument/2006/relationships/hyperlink" Target="https://gaokaobang.360eol.com/index/Article/detail/id/82329" TargetMode="External"/><Relationship Id="rId227" Type="http://schemas.openxmlformats.org/officeDocument/2006/relationships/hyperlink" Target="https://school.360eol.com/Article/detail/id/82328" TargetMode="External"/><Relationship Id="rId228" Type="http://schemas.openxmlformats.org/officeDocument/2006/relationships/hyperlink" Target="https://news.360eol.com/article/82328.html" TargetMode="External"/><Relationship Id="rId229" Type="http://schemas.openxmlformats.org/officeDocument/2006/relationships/hyperlink" Target="https://gaokaobang.360eol.com/index/Article/detail/id/82328" TargetMode="External"/><Relationship Id="rId230" Type="http://schemas.openxmlformats.org/officeDocument/2006/relationships/hyperlink" Target="https://school.360eol.com/Article/detail/id/81611" TargetMode="External"/><Relationship Id="rId231" Type="http://schemas.openxmlformats.org/officeDocument/2006/relationships/hyperlink" Target="https://news.360eol.com/article/81611.html" TargetMode="External"/><Relationship Id="rId232" Type="http://schemas.openxmlformats.org/officeDocument/2006/relationships/hyperlink" Target="https://gaokaobang.360eol.com/index/Article/detail/id/81611" TargetMode="External"/><Relationship Id="rId233" Type="http://schemas.openxmlformats.org/officeDocument/2006/relationships/hyperlink" Target="https://school.360eol.com/Article/detail/id/81451" TargetMode="External"/><Relationship Id="rId234" Type="http://schemas.openxmlformats.org/officeDocument/2006/relationships/hyperlink" Target="https://news.360eol.com/article/81451.html" TargetMode="External"/><Relationship Id="rId235" Type="http://schemas.openxmlformats.org/officeDocument/2006/relationships/hyperlink" Target="https://gaokaobang.360eol.com/index/Article/detail/id/81451" TargetMode="External"/><Relationship Id="rId236" Type="http://schemas.openxmlformats.org/officeDocument/2006/relationships/hyperlink" Target="https://school.360eol.com/Article/detail/id/81450" TargetMode="External"/><Relationship Id="rId237" Type="http://schemas.openxmlformats.org/officeDocument/2006/relationships/hyperlink" Target="https://news.360eol.com/article/81450.html" TargetMode="External"/><Relationship Id="rId238" Type="http://schemas.openxmlformats.org/officeDocument/2006/relationships/hyperlink" Target="https://gaokaobang.360eol.com/index/Article/detail/id/81450" TargetMode="External"/><Relationship Id="rId239" Type="http://schemas.openxmlformats.org/officeDocument/2006/relationships/hyperlink" Target="https://school.360eol.com/Article/detail/id/81449" TargetMode="External"/><Relationship Id="rId240" Type="http://schemas.openxmlformats.org/officeDocument/2006/relationships/hyperlink" Target="https://news.360eol.com/article/81449.html" TargetMode="External"/><Relationship Id="rId241" Type="http://schemas.openxmlformats.org/officeDocument/2006/relationships/hyperlink" Target="https://gaokaobang.360eol.com/index/Article/detail/id/81449" TargetMode="External"/><Relationship Id="rId242" Type="http://schemas.openxmlformats.org/officeDocument/2006/relationships/hyperlink" Target="https://school.360eol.com/Article/detail/id/81448" TargetMode="External"/><Relationship Id="rId243" Type="http://schemas.openxmlformats.org/officeDocument/2006/relationships/hyperlink" Target="https://news.360eol.com/article/81448.html" TargetMode="External"/><Relationship Id="rId244" Type="http://schemas.openxmlformats.org/officeDocument/2006/relationships/hyperlink" Target="https://gaokaobang.360eol.com/index/Article/detail/id/81448" TargetMode="External"/><Relationship Id="rId245" Type="http://schemas.openxmlformats.org/officeDocument/2006/relationships/hyperlink" Target="https://school.360eol.com/Article/detail/id/81447" TargetMode="External"/><Relationship Id="rId246" Type="http://schemas.openxmlformats.org/officeDocument/2006/relationships/hyperlink" Target="https://news.360eol.com/article/81447.html" TargetMode="External"/><Relationship Id="rId247" Type="http://schemas.openxmlformats.org/officeDocument/2006/relationships/hyperlink" Target="https://gaokaobang.360eol.com/index/Article/detail/id/81447" TargetMode="External"/><Relationship Id="rId248" Type="http://schemas.openxmlformats.org/officeDocument/2006/relationships/hyperlink" Target="https://school.360eol.com/Article/detail/id/81446" TargetMode="External"/><Relationship Id="rId249" Type="http://schemas.openxmlformats.org/officeDocument/2006/relationships/hyperlink" Target="https://news.360eol.com/article/81446.html" TargetMode="External"/><Relationship Id="rId250" Type="http://schemas.openxmlformats.org/officeDocument/2006/relationships/hyperlink" Target="https://gaokaobang.360eol.com/index/Article/detail/id/81446" TargetMode="External"/><Relationship Id="rId251" Type="http://schemas.openxmlformats.org/officeDocument/2006/relationships/hyperlink" Target="https://school.360eol.com/Article/detail/id/81445" TargetMode="External"/><Relationship Id="rId252" Type="http://schemas.openxmlformats.org/officeDocument/2006/relationships/hyperlink" Target="https://news.360eol.com/article/81445.html" TargetMode="External"/><Relationship Id="rId253" Type="http://schemas.openxmlformats.org/officeDocument/2006/relationships/hyperlink" Target="https://gaokaobang.360eol.com/index/Article/detail/id/81445" TargetMode="External"/><Relationship Id="rId254" Type="http://schemas.openxmlformats.org/officeDocument/2006/relationships/hyperlink" Target="https://school.360eol.com/Article/detail/id/81444" TargetMode="External"/><Relationship Id="rId255" Type="http://schemas.openxmlformats.org/officeDocument/2006/relationships/hyperlink" Target="https://news.360eol.com/article/81444.html" TargetMode="External"/><Relationship Id="rId256" Type="http://schemas.openxmlformats.org/officeDocument/2006/relationships/hyperlink" Target="https://gaokaobang.360eol.com/index/Article/detail/id/81444" TargetMode="External"/><Relationship Id="rId257" Type="http://schemas.openxmlformats.org/officeDocument/2006/relationships/hyperlink" Target="https://school.360eol.com/Article/detail/id/81443" TargetMode="External"/><Relationship Id="rId258" Type="http://schemas.openxmlformats.org/officeDocument/2006/relationships/hyperlink" Target="https://news.360eol.com/article/81443.html" TargetMode="External"/><Relationship Id="rId259" Type="http://schemas.openxmlformats.org/officeDocument/2006/relationships/hyperlink" Target="https://gaokaobang.360eol.com/index/Article/detail/id/81443" TargetMode="External"/><Relationship Id="rId260" Type="http://schemas.openxmlformats.org/officeDocument/2006/relationships/hyperlink" Target="https://school.360eol.com/Article/detail/id/81442" TargetMode="External"/><Relationship Id="rId261" Type="http://schemas.openxmlformats.org/officeDocument/2006/relationships/hyperlink" Target="https://news.360eol.com/article/81442.html" TargetMode="External"/><Relationship Id="rId262" Type="http://schemas.openxmlformats.org/officeDocument/2006/relationships/hyperlink" Target="https://gaokaobang.360eol.com/index/Article/detail/id/81442" TargetMode="External"/><Relationship Id="rId263" Type="http://schemas.openxmlformats.org/officeDocument/2006/relationships/hyperlink" Target="https://school.360eol.com/Article/detail/id/81441" TargetMode="External"/><Relationship Id="rId264" Type="http://schemas.openxmlformats.org/officeDocument/2006/relationships/hyperlink" Target="https://news.360eol.com/article/81441.html" TargetMode="External"/><Relationship Id="rId265" Type="http://schemas.openxmlformats.org/officeDocument/2006/relationships/hyperlink" Target="https://gaokaobang.360eol.com/index/Article/detail/id/81441" TargetMode="External"/><Relationship Id="rId266" Type="http://schemas.openxmlformats.org/officeDocument/2006/relationships/hyperlink" Target="https://school.360eol.com/Article/detail/id/81440" TargetMode="External"/><Relationship Id="rId267" Type="http://schemas.openxmlformats.org/officeDocument/2006/relationships/hyperlink" Target="https://news.360eol.com/article/81440.html" TargetMode="External"/><Relationship Id="rId268" Type="http://schemas.openxmlformats.org/officeDocument/2006/relationships/hyperlink" Target="https://gaokaobang.360eol.com/index/Article/detail/id/81440" TargetMode="External"/><Relationship Id="rId269" Type="http://schemas.openxmlformats.org/officeDocument/2006/relationships/hyperlink" Target="https://school.360eol.com/Article/detail/id/81439" TargetMode="External"/><Relationship Id="rId270" Type="http://schemas.openxmlformats.org/officeDocument/2006/relationships/hyperlink" Target="https://news.360eol.com/article/81439.html" TargetMode="External"/><Relationship Id="rId271" Type="http://schemas.openxmlformats.org/officeDocument/2006/relationships/hyperlink" Target="https://gaokaobang.360eol.com/index/Article/detail/id/81439" TargetMode="External"/><Relationship Id="rId272" Type="http://schemas.openxmlformats.org/officeDocument/2006/relationships/hyperlink" Target="https://school.360eol.com/Article/detail/id/81438" TargetMode="External"/><Relationship Id="rId273" Type="http://schemas.openxmlformats.org/officeDocument/2006/relationships/hyperlink" Target="https://news.360eol.com/article/81438.html" TargetMode="External"/><Relationship Id="rId274" Type="http://schemas.openxmlformats.org/officeDocument/2006/relationships/hyperlink" Target="https://gaokaobang.360eol.com/index/Article/detail/id/81438" TargetMode="External"/><Relationship Id="rId275" Type="http://schemas.openxmlformats.org/officeDocument/2006/relationships/hyperlink" Target="https://school.360eol.com/Article/detail/id/81437" TargetMode="External"/><Relationship Id="rId276" Type="http://schemas.openxmlformats.org/officeDocument/2006/relationships/hyperlink" Target="https://news.360eol.com/article/81437.html" TargetMode="External"/><Relationship Id="rId277" Type="http://schemas.openxmlformats.org/officeDocument/2006/relationships/hyperlink" Target="https://gaokaobang.360eol.com/index/Article/detail/id/81437" TargetMode="External"/><Relationship Id="rId278" Type="http://schemas.openxmlformats.org/officeDocument/2006/relationships/hyperlink" Target="https://school.360eol.com/Article/detail/id/81436" TargetMode="External"/><Relationship Id="rId279" Type="http://schemas.openxmlformats.org/officeDocument/2006/relationships/hyperlink" Target="https://news.360eol.com/article/81436.html" TargetMode="External"/><Relationship Id="rId280" Type="http://schemas.openxmlformats.org/officeDocument/2006/relationships/hyperlink" Target="https://gaokaobang.360eol.com/index/Article/detail/id/81436" TargetMode="External"/><Relationship Id="rId281" Type="http://schemas.openxmlformats.org/officeDocument/2006/relationships/hyperlink" Target="https://school.360eol.com/Article/detail/id/81435" TargetMode="External"/><Relationship Id="rId282" Type="http://schemas.openxmlformats.org/officeDocument/2006/relationships/hyperlink" Target="https://news.360eol.com/article/81435.html" TargetMode="External"/><Relationship Id="rId283" Type="http://schemas.openxmlformats.org/officeDocument/2006/relationships/hyperlink" Target="https://gaokaobang.360eol.com/index/Article/detail/id/81435" TargetMode="External"/><Relationship Id="rId284" Type="http://schemas.openxmlformats.org/officeDocument/2006/relationships/hyperlink" Target="https://school.360eol.com/Article/detail/id/81434" TargetMode="External"/><Relationship Id="rId285" Type="http://schemas.openxmlformats.org/officeDocument/2006/relationships/hyperlink" Target="https://news.360eol.com/article/81434.html" TargetMode="External"/><Relationship Id="rId286" Type="http://schemas.openxmlformats.org/officeDocument/2006/relationships/hyperlink" Target="https://gaokaobang.360eol.com/index/Article/detail/id/81434" TargetMode="External"/><Relationship Id="rId287" Type="http://schemas.openxmlformats.org/officeDocument/2006/relationships/hyperlink" Target="https://school.360eol.com/Article/detail/id/81433" TargetMode="External"/><Relationship Id="rId288" Type="http://schemas.openxmlformats.org/officeDocument/2006/relationships/hyperlink" Target="https://news.360eol.com/article/81433.html" TargetMode="External"/><Relationship Id="rId289" Type="http://schemas.openxmlformats.org/officeDocument/2006/relationships/hyperlink" Target="https://gaokaobang.360eol.com/index/Article/detail/id/81433" TargetMode="External"/><Relationship Id="rId290" Type="http://schemas.openxmlformats.org/officeDocument/2006/relationships/hyperlink" Target="https://school.360eol.com/Article/detail/id/81432" TargetMode="External"/><Relationship Id="rId291" Type="http://schemas.openxmlformats.org/officeDocument/2006/relationships/hyperlink" Target="https://news.360eol.com/article/81432.html" TargetMode="External"/><Relationship Id="rId292" Type="http://schemas.openxmlformats.org/officeDocument/2006/relationships/hyperlink" Target="https://gaokaobang.360eol.com/index/Article/detail/id/81432" TargetMode="External"/><Relationship Id="rId293" Type="http://schemas.openxmlformats.org/officeDocument/2006/relationships/hyperlink" Target="https://school.360eol.com/Article/detail/id/81431" TargetMode="External"/><Relationship Id="rId294" Type="http://schemas.openxmlformats.org/officeDocument/2006/relationships/hyperlink" Target="https://news.360eol.com/article/81431.html" TargetMode="External"/><Relationship Id="rId295" Type="http://schemas.openxmlformats.org/officeDocument/2006/relationships/hyperlink" Target="https://gaokaobang.360eol.com/index/Article/detail/id/81431" TargetMode="External"/><Relationship Id="rId296" Type="http://schemas.openxmlformats.org/officeDocument/2006/relationships/hyperlink" Target="https://school.360eol.com/Article/detail/id/81430" TargetMode="External"/><Relationship Id="rId297" Type="http://schemas.openxmlformats.org/officeDocument/2006/relationships/hyperlink" Target="https://news.360eol.com/article/81430.html" TargetMode="External"/><Relationship Id="rId298" Type="http://schemas.openxmlformats.org/officeDocument/2006/relationships/hyperlink" Target="https://gaokaobang.360eol.com/index/Article/detail/id/81430" TargetMode="External"/><Relationship Id="rId299" Type="http://schemas.openxmlformats.org/officeDocument/2006/relationships/hyperlink" Target="https://school.360eol.com/Article/detail/id/81429" TargetMode="External"/><Relationship Id="rId300" Type="http://schemas.openxmlformats.org/officeDocument/2006/relationships/hyperlink" Target="https://news.360eol.com/article/81429.html" TargetMode="External"/><Relationship Id="rId301" Type="http://schemas.openxmlformats.org/officeDocument/2006/relationships/hyperlink" Target="https://gaokaobang.360eol.com/index/Article/detail/id/81429" TargetMode="External"/><Relationship Id="rId302" Type="http://schemas.openxmlformats.org/officeDocument/2006/relationships/hyperlink" Target="https://school.360eol.com/Article/detail/id/81428" TargetMode="External"/><Relationship Id="rId303" Type="http://schemas.openxmlformats.org/officeDocument/2006/relationships/hyperlink" Target="https://news.360eol.com/article/81428.html" TargetMode="External"/><Relationship Id="rId304" Type="http://schemas.openxmlformats.org/officeDocument/2006/relationships/hyperlink" Target="https://gaokaobang.360eol.com/index/Article/detail/id/81428" TargetMode="External"/><Relationship Id="rId305" Type="http://schemas.openxmlformats.org/officeDocument/2006/relationships/hyperlink" Target="https://school.360eol.com/Article/detail/id/81427" TargetMode="External"/><Relationship Id="rId306" Type="http://schemas.openxmlformats.org/officeDocument/2006/relationships/hyperlink" Target="https://news.360eol.com/article/81427.html" TargetMode="External"/><Relationship Id="rId307" Type="http://schemas.openxmlformats.org/officeDocument/2006/relationships/hyperlink" Target="https://gaokaobang.360eol.com/index/Article/detail/id/81427" TargetMode="External"/><Relationship Id="rId308" Type="http://schemas.openxmlformats.org/officeDocument/2006/relationships/hyperlink" Target="https://school.360eol.com/Article/detail/id/81426" TargetMode="External"/><Relationship Id="rId309" Type="http://schemas.openxmlformats.org/officeDocument/2006/relationships/hyperlink" Target="https://news.360eol.com/article/81426.html" TargetMode="External"/><Relationship Id="rId310" Type="http://schemas.openxmlformats.org/officeDocument/2006/relationships/hyperlink" Target="https://gaokaobang.360eol.com/index/Article/detail/id/81426" TargetMode="External"/><Relationship Id="rId311" Type="http://schemas.openxmlformats.org/officeDocument/2006/relationships/hyperlink" Target="https://school.360eol.com/Article/detail/id/81425" TargetMode="External"/><Relationship Id="rId312" Type="http://schemas.openxmlformats.org/officeDocument/2006/relationships/hyperlink" Target="https://news.360eol.com/article/81425.html" TargetMode="External"/><Relationship Id="rId313" Type="http://schemas.openxmlformats.org/officeDocument/2006/relationships/hyperlink" Target="https://gaokaobang.360eol.com/index/Article/detail/id/81425" TargetMode="External"/><Relationship Id="rId314" Type="http://schemas.openxmlformats.org/officeDocument/2006/relationships/hyperlink" Target="https://school.360eol.com/Article/detail/id/81424" TargetMode="External"/><Relationship Id="rId315" Type="http://schemas.openxmlformats.org/officeDocument/2006/relationships/hyperlink" Target="https://news.360eol.com/article/81424.html" TargetMode="External"/><Relationship Id="rId316" Type="http://schemas.openxmlformats.org/officeDocument/2006/relationships/hyperlink" Target="https://gaokaobang.360eol.com/index/Article/detail/id/81424" TargetMode="External"/><Relationship Id="rId317" Type="http://schemas.openxmlformats.org/officeDocument/2006/relationships/hyperlink" Target="https://school.360eol.com/Article/detail/id/81423" TargetMode="External"/><Relationship Id="rId318" Type="http://schemas.openxmlformats.org/officeDocument/2006/relationships/hyperlink" Target="https://news.360eol.com/article/81423.html" TargetMode="External"/><Relationship Id="rId319" Type="http://schemas.openxmlformats.org/officeDocument/2006/relationships/hyperlink" Target="https://gaokaobang.360eol.com/index/Article/detail/id/81423" TargetMode="External"/><Relationship Id="rId320" Type="http://schemas.openxmlformats.org/officeDocument/2006/relationships/hyperlink" Target="https://school.360eol.com/Article/detail/id/81422" TargetMode="External"/><Relationship Id="rId321" Type="http://schemas.openxmlformats.org/officeDocument/2006/relationships/hyperlink" Target="https://news.360eol.com/article/81422.html" TargetMode="External"/><Relationship Id="rId322" Type="http://schemas.openxmlformats.org/officeDocument/2006/relationships/hyperlink" Target="https://gaokaobang.360eol.com/index/Article/detail/id/81422" TargetMode="External"/><Relationship Id="rId323" Type="http://schemas.openxmlformats.org/officeDocument/2006/relationships/hyperlink" Target="https://school.360eol.com/Article/detail/id/81421" TargetMode="External"/><Relationship Id="rId324" Type="http://schemas.openxmlformats.org/officeDocument/2006/relationships/hyperlink" Target="https://news.360eol.com/article/81421.html" TargetMode="External"/><Relationship Id="rId325" Type="http://schemas.openxmlformats.org/officeDocument/2006/relationships/hyperlink" Target="https://gaokaobang.360eol.com/index/Article/detail/id/81421" TargetMode="External"/><Relationship Id="rId326" Type="http://schemas.openxmlformats.org/officeDocument/2006/relationships/hyperlink" Target="https://school.360eol.com/Article/detail/id/81420" TargetMode="External"/><Relationship Id="rId327" Type="http://schemas.openxmlformats.org/officeDocument/2006/relationships/hyperlink" Target="https://news.360eol.com/article/81420.html" TargetMode="External"/><Relationship Id="rId328" Type="http://schemas.openxmlformats.org/officeDocument/2006/relationships/hyperlink" Target="https://gaokaobang.360eol.com/index/Article/detail/id/81420" TargetMode="External"/><Relationship Id="rId329" Type="http://schemas.openxmlformats.org/officeDocument/2006/relationships/hyperlink" Target="https://school.360eol.com/Article/detail/id/81419" TargetMode="External"/><Relationship Id="rId330" Type="http://schemas.openxmlformats.org/officeDocument/2006/relationships/hyperlink" Target="https://news.360eol.com/article/81419.html" TargetMode="External"/><Relationship Id="rId331" Type="http://schemas.openxmlformats.org/officeDocument/2006/relationships/hyperlink" Target="https://gaokaobang.360eol.com/index/Article/detail/id/81419" TargetMode="External"/><Relationship Id="rId332" Type="http://schemas.openxmlformats.org/officeDocument/2006/relationships/hyperlink" Target="https://school.360eol.com/Article/detail/id/81418" TargetMode="External"/><Relationship Id="rId333" Type="http://schemas.openxmlformats.org/officeDocument/2006/relationships/hyperlink" Target="https://news.360eol.com/article/81418.html" TargetMode="External"/><Relationship Id="rId334" Type="http://schemas.openxmlformats.org/officeDocument/2006/relationships/hyperlink" Target="https://gaokaobang.360eol.com/index/Article/detail/id/81418" TargetMode="External"/><Relationship Id="rId335" Type="http://schemas.openxmlformats.org/officeDocument/2006/relationships/hyperlink" Target="https://school.360eol.com/Article/detail/id/81417" TargetMode="External"/><Relationship Id="rId336" Type="http://schemas.openxmlformats.org/officeDocument/2006/relationships/hyperlink" Target="https://news.360eol.com/article/81417.html" TargetMode="External"/><Relationship Id="rId337" Type="http://schemas.openxmlformats.org/officeDocument/2006/relationships/hyperlink" Target="https://gaokaobang.360eol.com/index/Article/detail/id/81417" TargetMode="External"/><Relationship Id="rId338" Type="http://schemas.openxmlformats.org/officeDocument/2006/relationships/hyperlink" Target="https://school.360eol.com/Article/detail/id/81416" TargetMode="External"/><Relationship Id="rId339" Type="http://schemas.openxmlformats.org/officeDocument/2006/relationships/hyperlink" Target="https://news.360eol.com/article/81416.html" TargetMode="External"/><Relationship Id="rId340" Type="http://schemas.openxmlformats.org/officeDocument/2006/relationships/hyperlink" Target="https://gaokaobang.360eol.com/index/Article/detail/id/81416" TargetMode="External"/><Relationship Id="rId341" Type="http://schemas.openxmlformats.org/officeDocument/2006/relationships/hyperlink" Target="https://school.360eol.com/Article/detail/id/81407" TargetMode="External"/><Relationship Id="rId342" Type="http://schemas.openxmlformats.org/officeDocument/2006/relationships/hyperlink" Target="https://news.360eol.com/article/81407.html" TargetMode="External"/><Relationship Id="rId343" Type="http://schemas.openxmlformats.org/officeDocument/2006/relationships/hyperlink" Target="https://gaokaobang.360eol.com/index/Article/detail/id/81407" TargetMode="External"/><Relationship Id="rId344" Type="http://schemas.openxmlformats.org/officeDocument/2006/relationships/hyperlink" Target="https://school.360eol.com/Article/detail/id/81406" TargetMode="External"/><Relationship Id="rId345" Type="http://schemas.openxmlformats.org/officeDocument/2006/relationships/hyperlink" Target="https://news.360eol.com/article/81406.html" TargetMode="External"/><Relationship Id="rId346" Type="http://schemas.openxmlformats.org/officeDocument/2006/relationships/hyperlink" Target="https://gaokaobang.360eol.com/index/Article/detail/id/81406" TargetMode="External"/><Relationship Id="rId347" Type="http://schemas.openxmlformats.org/officeDocument/2006/relationships/hyperlink" Target="https://school.360eol.com/Article/detail/id/81320" TargetMode="External"/><Relationship Id="rId348" Type="http://schemas.openxmlformats.org/officeDocument/2006/relationships/hyperlink" Target="https://news.360eol.com/article/81320.html" TargetMode="External"/><Relationship Id="rId349" Type="http://schemas.openxmlformats.org/officeDocument/2006/relationships/hyperlink" Target="https://gaokaobang.360eol.com/index/Article/detail/id/81320" TargetMode="External"/><Relationship Id="rId350" Type="http://schemas.openxmlformats.org/officeDocument/2006/relationships/hyperlink" Target="https://school.360eol.com/Article/detail/id/81313" TargetMode="External"/><Relationship Id="rId351" Type="http://schemas.openxmlformats.org/officeDocument/2006/relationships/hyperlink" Target="https://news.360eol.com/article/81313.html" TargetMode="External"/><Relationship Id="rId352" Type="http://schemas.openxmlformats.org/officeDocument/2006/relationships/hyperlink" Target="https://gaokaobang.360eol.com/index/Article/detail/id/81313"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2026-11-02T13:31:54Z</dcterms:created>
  <dcterms:modified xsi:type="dcterms:W3CDTF">2026-11-02T13:31:54Z</dcterms:modified>
</cp:coreProperties>
</file>