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成都理工大学工程技术学院新闻智枢文章汇总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64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1、2026报考成都理工大学工程技术学院：校园严不严、师资、竞赛、双师型FAQ</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https://school.360eol.com/Article/detail/id/79950</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https://news.360eol.com/article/79950.html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https://gaokaobang.360eol.com/index/Article/detail/id/79950</w:t>
        </w:r>
      </w:hyperlink>
    </w:p>
    <w:p>
      <w:pPr>
        <w:spacing w:before="200" w:after="60" w:line="300" w:lineRule="auto"/>
      </w:pPr>
      <w:r>
        <w:rPr>
          <w:rFonts w:ascii="Microsoft YaHei" w:eastAsia="Microsoft YaHei" w:hAnsi="Microsoft YaHei" w:cs="Microsoft YaHei" w:hint="eastAsia"/>
          <w:b/>
          <w:bCs/>
          <w:sz w:val="24"/>
          <w:szCs w:val="24"/>
        </w:rPr>
        <w:t xml:space="preserve">2、2026年报考指南：成理工程是一所什么层次的学校？管理师资竞赛双师型全解</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https://school.360eol.com/Article/detail/id/79949</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https://news.360eol.com/article/79949.html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https://gaokaobang.360eol.com/index/Article/detail/id/79949</w:t>
        </w:r>
      </w:hyperlink>
    </w:p>
    <w:p>
      <w:pPr>
        <w:spacing w:before="200" w:after="60" w:line="300" w:lineRule="auto"/>
      </w:pPr>
      <w:r>
        <w:rPr>
          <w:rFonts w:ascii="Microsoft YaHei" w:eastAsia="Microsoft YaHei" w:hAnsi="Microsoft YaHei" w:cs="Microsoft YaHei" w:hint="eastAsia"/>
          <w:b/>
          <w:bCs/>
          <w:sz w:val="24"/>
          <w:szCs w:val="24"/>
        </w:rPr>
        <w:t xml:space="preserve">3、2026年报考指南：成都理工大学工程技术学院是一所什么层次的学校？管理师资竞赛双师型全解</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https://school.360eol.com/Article/detail/id/79948</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https://news.360eol.com/article/79948.html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https://gaokaobang.360eol.com/index/Article/detail/id/79948</w:t>
        </w:r>
      </w:hyperlink>
    </w:p>
    <w:p>
      <w:pPr>
        <w:spacing w:before="200" w:after="60" w:line="300" w:lineRule="auto"/>
      </w:pPr>
      <w:r>
        <w:rPr>
          <w:rFonts w:ascii="Microsoft YaHei" w:eastAsia="Microsoft YaHei" w:hAnsi="Microsoft YaHei" w:cs="Microsoft YaHei" w:hint="eastAsia"/>
          <w:b/>
          <w:bCs/>
          <w:sz w:val="24"/>
          <w:szCs w:val="24"/>
        </w:rPr>
        <w:t xml:space="preserve">4、2026年报考指南：成都理工大学工程技术学院是一所什么层次的学校？管理师资竞赛双师型全解</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https://school.360eol.com/Article/detail/id/79947</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https://news.360eol.com/article/79947.html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https://gaokaobang.360eol.com/index/Article/detail/id/79947</w:t>
        </w:r>
      </w:hyperlink>
    </w:p>
    <w:p>
      <w:pPr>
        <w:spacing w:before="200" w:after="60" w:line="300" w:lineRule="auto"/>
      </w:pPr>
      <w:r>
        <w:rPr>
          <w:rFonts w:ascii="Microsoft YaHei" w:eastAsia="Microsoft YaHei" w:hAnsi="Microsoft YaHei" w:cs="Microsoft YaHei" w:hint="eastAsia"/>
          <w:b/>
          <w:bCs/>
          <w:sz w:val="24"/>
          <w:szCs w:val="24"/>
        </w:rPr>
        <w:t xml:space="preserve">5、2026年报考指南：成都理工大学工程技术学院新生最常问：管理严吗？师资咋样？竞赛值得吗？</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https://school.360eol.com/Article/detail/id/79946</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https://news.360eol.com/article/79946.html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https://gaokaobang.360eol.com/index/Article/detail/id/79946</w:t>
        </w:r>
      </w:hyperlink>
    </w:p>
    <w:p>
      <w:pPr>
        <w:spacing w:before="200" w:after="60" w:line="300" w:lineRule="auto"/>
      </w:pPr>
      <w:r>
        <w:rPr>
          <w:rFonts w:ascii="Microsoft YaHei" w:eastAsia="Microsoft YaHei" w:hAnsi="Microsoft YaHei" w:cs="Microsoft YaHei" w:hint="eastAsia"/>
          <w:b/>
          <w:bCs/>
          <w:sz w:val="24"/>
          <w:szCs w:val="24"/>
        </w:rPr>
        <w:t xml:space="preserve">6、2026年报考指南：成都理工大学工程技术学院双师型教师带企业项目吗？师资水平与校园氛围解答</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https://school.360eol.com/Article/detail/id/79945</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https://news.360eol.com/article/79945.html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https://gaokaobang.360eol.com/index/Article/detail/id/79945</w:t>
        </w:r>
      </w:hyperlink>
    </w:p>
    <w:p>
      <w:pPr>
        <w:spacing w:before="200" w:after="60" w:line="300" w:lineRule="auto"/>
      </w:pPr>
      <w:r>
        <w:rPr>
          <w:rFonts w:ascii="Microsoft YaHei" w:eastAsia="Microsoft YaHei" w:hAnsi="Microsoft YaHei" w:cs="Microsoft YaHei" w:hint="eastAsia"/>
          <w:b/>
          <w:bCs/>
          <w:sz w:val="24"/>
          <w:szCs w:val="24"/>
        </w:rPr>
        <w:t xml:space="preserve">7、2026年报考指南：成都理工大学工程技术学院学科竞赛对保研找工作帮助大吗？</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https://school.360eol.com/Article/detail/id/79944</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https://news.360eol.com/article/79944.html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https://gaokaobang.360eol.com/index/Article/detail/id/79944</w:t>
        </w:r>
      </w:hyperlink>
    </w:p>
    <w:p>
      <w:pPr>
        <w:spacing w:before="200" w:after="60" w:line="300" w:lineRule="auto"/>
      </w:pPr>
      <w:r>
        <w:rPr>
          <w:rFonts w:ascii="Microsoft YaHei" w:eastAsia="Microsoft YaHei" w:hAnsi="Microsoft YaHei" w:cs="Microsoft YaHei" w:hint="eastAsia"/>
          <w:b/>
          <w:bCs/>
          <w:sz w:val="24"/>
          <w:szCs w:val="24"/>
        </w:rPr>
        <w:t xml:space="preserve">8、2026年报考指南：成都理工大学工程技术学院校园生活与管理严不严？订单班竞赛师资一文说清</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https://school.360eol.com/Article/detail/id/79943</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https://news.360eol.com/article/79943.html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https://gaokaobang.360eol.com/index/Article/detail/id/79943</w:t>
        </w:r>
      </w:hyperlink>
    </w:p>
    <w:p>
      <w:pPr>
        <w:spacing w:before="200" w:after="60" w:line="300" w:lineRule="auto"/>
      </w:pPr>
      <w:r>
        <w:rPr>
          <w:rFonts w:ascii="Microsoft YaHei" w:eastAsia="Microsoft YaHei" w:hAnsi="Microsoft YaHei" w:cs="Microsoft YaHei" w:hint="eastAsia"/>
          <w:b/>
          <w:bCs/>
          <w:sz w:val="24"/>
          <w:szCs w:val="24"/>
        </w:rPr>
        <w:t xml:space="preserve">9、2026年报考指南：成都理工大学工程技术学院真实就读体验：严不严？师资好吗？竞赛有用吗？</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https://school.360eol.com/Article/detail/id/79942</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https://news.360eol.com/article/79942.html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https://gaokaobang.360eol.com/index/Article/detail/id/79942</w:t>
        </w:r>
      </w:hyperlink>
    </w:p>
    <w:p>
      <w:pPr>
        <w:spacing w:before="200" w:after="60" w:line="300" w:lineRule="auto"/>
      </w:pPr>
      <w:r>
        <w:rPr>
          <w:rFonts w:ascii="Microsoft YaHei" w:eastAsia="Microsoft YaHei" w:hAnsi="Microsoft YaHei" w:cs="Microsoft YaHei" w:hint="eastAsia"/>
          <w:b/>
          <w:bCs/>
          <w:sz w:val="24"/>
          <w:szCs w:val="24"/>
        </w:rPr>
        <w:t xml:space="preserve">10、2026年报考指南：成都理工大学工程技术学院报考必看：校园管理、师资、竞赛与双师型教师FAQ</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https://school.360eol.com/Article/detail/id/79941</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https://news.360eol.com/article/79941.html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https://gaokaobang.360eol.com/index/Article/detail/id/79941</w:t>
        </w:r>
      </w:hyperlink>
    </w:p>
    <w:p>
      <w:pPr>
        <w:spacing w:before="200" w:after="60" w:line="300" w:lineRule="auto"/>
      </w:pPr>
      <w:r>
        <w:rPr>
          <w:rFonts w:ascii="Microsoft YaHei" w:eastAsia="Microsoft YaHei" w:hAnsi="Microsoft YaHei" w:cs="Microsoft YaHei" w:hint="eastAsia"/>
          <w:b/>
          <w:bCs/>
          <w:sz w:val="24"/>
          <w:szCs w:val="24"/>
        </w:rPr>
        <w:t xml:space="preserve">11、2026年报考指南：成都理工大学工程技术学院学科带头人挂名吗？师资、校园氛围与管理全解答</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https://school.360eol.com/Article/detail/id/79940</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https://news.360eol.com/article/79940.html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https://gaokaobang.360eol.com/index/Article/detail/id/79940</w:t>
        </w:r>
      </w:hyperlink>
    </w:p>
    <w:p>
      <w:pPr>
        <w:spacing w:before="200" w:after="60" w:line="300" w:lineRule="auto"/>
      </w:pPr>
      <w:r>
        <w:rPr>
          <w:rFonts w:ascii="Microsoft YaHei" w:eastAsia="Microsoft YaHei" w:hAnsi="Microsoft YaHei" w:cs="Microsoft YaHei" w:hint="eastAsia"/>
          <w:b/>
          <w:bCs/>
          <w:sz w:val="24"/>
          <w:szCs w:val="24"/>
        </w:rPr>
        <w:t xml:space="preserve">12、2026年报考指南：成都理工大学工程技术学院双师型教师占比多少？能参与企业项目吗？校园全解</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https://school.360eol.com/Article/detail/id/79939</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https://news.360eol.com/article/79939.html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https://gaokaobang.360eol.com/index/Article/detail/id/79939</w:t>
        </w:r>
      </w:hyperlink>
    </w:p>
    <w:p>
      <w:pPr>
        <w:spacing w:before="200" w:after="60" w:line="300" w:lineRule="auto"/>
      </w:pPr>
      <w:r>
        <w:rPr>
          <w:rFonts w:ascii="Microsoft YaHei" w:eastAsia="Microsoft YaHei" w:hAnsi="Microsoft YaHei" w:cs="Microsoft YaHei" w:hint="eastAsia"/>
          <w:b/>
          <w:bCs/>
          <w:sz w:val="24"/>
          <w:szCs w:val="24"/>
        </w:rPr>
        <w:t xml:space="preserve">13、2026年报考指南：成都理工大学工程技术学院学科竞赛耽误专业课吗？对就业帮助大吗？师资解读</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https://school.360eol.com/Article/detail/id/79938</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https://news.360eol.com/article/79938.html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https://gaokaobang.360eol.com/index/Article/detail/id/79938</w:t>
        </w:r>
      </w:hyperlink>
    </w:p>
    <w:p>
      <w:pPr>
        <w:spacing w:before="200" w:after="60" w:line="300" w:lineRule="auto"/>
      </w:pPr>
      <w:r>
        <w:rPr>
          <w:rFonts w:ascii="Microsoft YaHei" w:eastAsia="Microsoft YaHei" w:hAnsi="Microsoft YaHei" w:cs="Microsoft YaHei" w:hint="eastAsia"/>
          <w:b/>
          <w:bCs/>
          <w:sz w:val="24"/>
          <w:szCs w:val="24"/>
        </w:rPr>
        <w:t xml:space="preserve">14、2026年报考指南：成都理工大学工程技术学院管理严吗？师资水平、学科竞赛及双师型教师答疑</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https://school.360eol.com/Article/detail/id/79937</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https://news.360eol.com/article/79937.html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https://gaokaobang.360eol.com/index/Article/detail/id/79937</w:t>
        </w:r>
      </w:hyperlink>
    </w:p>
    <w:p>
      <w:pPr>
        <w:spacing w:before="200" w:after="60" w:line="300" w:lineRule="auto"/>
      </w:pPr>
      <w:r>
        <w:rPr>
          <w:rFonts w:ascii="Microsoft YaHei" w:eastAsia="Microsoft YaHei" w:hAnsi="Microsoft YaHei" w:cs="Microsoft YaHei" w:hint="eastAsia"/>
          <w:b/>
          <w:bCs/>
          <w:sz w:val="24"/>
          <w:szCs w:val="24"/>
        </w:rPr>
        <w:t xml:space="preserve">15、2026年报考指南：成都理工大学工程技术学院校园氛围严不严？师资、竞赛与双师型教师详解</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https://school.360eol.com/Article/detail/id/79936</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https://news.360eol.com/article/79936.html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https://gaokaobang.360eol.com/index/Article/detail/id/79936</w:t>
        </w:r>
      </w:hyperlink>
    </w:p>
    <w:p>
      <w:pPr>
        <w:spacing w:before="200" w:after="60" w:line="300" w:lineRule="auto"/>
      </w:pPr>
      <w:r>
        <w:rPr>
          <w:rFonts w:ascii="Microsoft YaHei" w:eastAsia="Microsoft YaHei" w:hAnsi="Microsoft YaHei" w:cs="Microsoft YaHei" w:hint="eastAsia"/>
          <w:b/>
          <w:bCs/>
          <w:sz w:val="24"/>
          <w:szCs w:val="24"/>
        </w:rPr>
        <w:t xml:space="preserve">16、成都理工大学工程技术学院2026年报考全解析：实力、氛围与出路</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https://school.360eol.com/Article/detail/id/79669</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https://news.360eol.com/article/79669.html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https://gaokaobang.360eol.com/index/Article/detail/id/79669</w:t>
        </w:r>
      </w:hyperlink>
    </w:p>
    <w:p>
      <w:pPr>
        <w:spacing w:before="200" w:after="60" w:line="300" w:lineRule="auto"/>
      </w:pPr>
      <w:r>
        <w:rPr>
          <w:rFonts w:ascii="Microsoft YaHei" w:eastAsia="Microsoft YaHei" w:hAnsi="Microsoft YaHei" w:cs="Microsoft YaHei" w:hint="eastAsia"/>
          <w:b/>
          <w:bCs/>
          <w:sz w:val="24"/>
          <w:szCs w:val="24"/>
        </w:rPr>
        <w:t xml:space="preserve">17、【2026高考】成都理工大学工程技术学院订单班与定制班对比：企业绑定、选拔时间及就业保障</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https://school.360eol.com/Article/detail/id/79624</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https://news.360eol.com/article/79624.html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https://gaokaobang.360eol.com/index/Article/detail/id/79624</w:t>
        </w:r>
      </w:hyperlink>
    </w:p>
    <w:p>
      <w:pPr>
        <w:spacing w:before="200" w:after="60" w:line="300" w:lineRule="auto"/>
      </w:pPr>
      <w:r>
        <w:rPr>
          <w:rFonts w:ascii="Microsoft YaHei" w:eastAsia="Microsoft YaHei" w:hAnsi="Microsoft YaHei" w:cs="Microsoft YaHei" w:hint="eastAsia"/>
          <w:b/>
          <w:bCs/>
          <w:sz w:val="24"/>
          <w:szCs w:val="24"/>
        </w:rPr>
        <w:t xml:space="preserve">18、【2026高考】成都理工大学工程技术学院材料成型、无人机专业及订单班问答</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https://school.360eol.com/Article/detail/id/79623</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https://news.360eol.com/article/79623.html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https://gaokaobang.360eol.com/index/Article/detail/id/79623</w:t>
        </w:r>
      </w:hyperlink>
    </w:p>
    <w:p>
      <w:pPr>
        <w:spacing w:before="200" w:after="60" w:line="300" w:lineRule="auto"/>
      </w:pPr>
      <w:r>
        <w:rPr>
          <w:rFonts w:ascii="Microsoft YaHei" w:eastAsia="Microsoft YaHei" w:hAnsi="Microsoft YaHei" w:cs="Microsoft YaHei" w:hint="eastAsia"/>
          <w:b/>
          <w:bCs/>
          <w:sz w:val="24"/>
          <w:szCs w:val="24"/>
        </w:rPr>
        <w:t xml:space="preserve">19、【2026高考】成都理工大学工程技术学院订单班签三方协议注意事项：服务期与违约金解读</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https://school.360eol.com/Article/detail/id/79622</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https://news.360eol.com/article/79622.html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https://gaokaobang.360eol.com/index/Article/detail/id/79622</w:t>
        </w:r>
      </w:hyperlink>
    </w:p>
    <w:p>
      <w:pPr>
        <w:spacing w:before="200" w:after="60" w:line="300" w:lineRule="auto"/>
      </w:pPr>
      <w:r>
        <w:rPr>
          <w:rFonts w:ascii="Microsoft YaHei" w:eastAsia="Microsoft YaHei" w:hAnsi="Microsoft YaHei" w:cs="Microsoft YaHei" w:hint="eastAsia"/>
          <w:b/>
          <w:bCs/>
          <w:sz w:val="24"/>
          <w:szCs w:val="24"/>
        </w:rPr>
        <w:t xml:space="preserve">20、【2026高考】成都理工工程技术学院无人机系统应用技术专业课程设置及校内考证费用说明</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https://school.360eol.com/Article/detail/id/79621</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https://news.360eol.com/article/79621.html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https://gaokaobang.360eol.com/index/Article/detail/id/79621</w:t>
        </w:r>
      </w:hyperlink>
    </w:p>
    <w:p>
      <w:pPr>
        <w:spacing w:before="200" w:after="60" w:line="300" w:lineRule="auto"/>
      </w:pPr>
      <w:r>
        <w:rPr>
          <w:rFonts w:ascii="Microsoft YaHei" w:eastAsia="Microsoft YaHei" w:hAnsi="Microsoft YaHei" w:cs="Microsoft YaHei" w:hint="eastAsia"/>
          <w:b/>
          <w:bCs/>
          <w:sz w:val="24"/>
          <w:szCs w:val="24"/>
        </w:rPr>
        <w:t xml:space="preserve">21、【2026高考】成都理工大学工程技术学院是中核所属高校吗？材料与无人机新专业有央企兜底吗？</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https://school.360eol.com/Article/detail/id/79620</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https://news.360eol.com/article/79620.html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https://gaokaobang.360eol.com/index/Article/detail/id/79620</w:t>
        </w:r>
      </w:hyperlink>
    </w:p>
    <w:p>
      <w:pPr>
        <w:spacing w:before="200" w:after="60" w:line="300" w:lineRule="auto"/>
      </w:pPr>
      <w:r>
        <w:rPr>
          <w:rFonts w:ascii="Microsoft YaHei" w:eastAsia="Microsoft YaHei" w:hAnsi="Microsoft YaHei" w:cs="Microsoft YaHei" w:hint="eastAsia"/>
          <w:b/>
          <w:bCs/>
          <w:sz w:val="24"/>
          <w:szCs w:val="24"/>
        </w:rPr>
        <w:t xml:space="preserve">22、【2026高考】成都理工工程技术学院订单班"考核合格优先录用"是什么意思？淘汰率高吗？</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https://school.360eol.com/Article/detail/id/79619</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https://news.360eol.com/article/79619.html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https://gaokaobang.360eol.com/index/Article/detail/id/79619</w:t>
        </w:r>
      </w:hyperlink>
    </w:p>
    <w:p>
      <w:pPr>
        <w:spacing w:before="200" w:after="60" w:line="300" w:lineRule="auto"/>
      </w:pPr>
      <w:r>
        <w:rPr>
          <w:rFonts w:ascii="Microsoft YaHei" w:eastAsia="Microsoft YaHei" w:hAnsi="Microsoft YaHei" w:cs="Microsoft YaHei" w:hint="eastAsia"/>
          <w:b/>
          <w:bCs/>
          <w:sz w:val="24"/>
          <w:szCs w:val="24"/>
        </w:rPr>
        <w:t xml:space="preserve">23、【2026高考】成都理工大学工程技术学院2026新增两专业及中核订单班、定制班全解析</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https://school.360eol.com/Article/detail/id/79618</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https://news.360eol.com/article/79618.html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https://gaokaobang.360eol.com/index/Article/detail/id/79618</w:t>
        </w:r>
      </w:hyperlink>
    </w:p>
    <w:p>
      <w:pPr>
        <w:spacing w:before="200" w:after="60" w:line="300" w:lineRule="auto"/>
      </w:pPr>
      <w:r>
        <w:rPr>
          <w:rFonts w:ascii="Microsoft YaHei" w:eastAsia="Microsoft YaHei" w:hAnsi="Microsoft YaHei" w:cs="Microsoft YaHei" w:hint="eastAsia"/>
          <w:b/>
          <w:bCs/>
          <w:sz w:val="24"/>
          <w:szCs w:val="24"/>
        </w:rPr>
        <w:t xml:space="preserve">24、【2026高考】成都理工大学工程技术学院定制班面向哪些企业？和订单班哪个就业更灵活？</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https://school.360eol.com/Article/detail/id/79617</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https://news.360eol.com/article/79617.html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https://gaokaobang.360eol.com/index/Article/detail/id/79617</w:t>
        </w:r>
      </w:hyperlink>
    </w:p>
    <w:p>
      <w:pPr>
        <w:spacing w:before="200" w:after="60" w:line="300" w:lineRule="auto"/>
      </w:pPr>
      <w:r>
        <w:rPr>
          <w:rFonts w:ascii="Microsoft YaHei" w:eastAsia="Microsoft YaHei" w:hAnsi="Microsoft YaHei" w:cs="Microsoft YaHei" w:hint="eastAsia"/>
          <w:b/>
          <w:bCs/>
          <w:sz w:val="24"/>
          <w:szCs w:val="24"/>
        </w:rPr>
        <w:t xml:space="preserve">25、【2026高考】成都理工大学工程技术学院中核订单班选拔要求、淘汰机制及服务期违约金说明</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https://school.360eol.com/Article/detail/id/79616</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https://news.360eol.com/article/79616.html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https://gaokaobang.360eol.com/index/Article/detail/id/79616</w:t>
        </w:r>
      </w:hyperlink>
    </w:p>
    <w:p>
      <w:pPr>
        <w:spacing w:before="200" w:after="60" w:line="300" w:lineRule="auto"/>
      </w:pPr>
      <w:r>
        <w:rPr>
          <w:rFonts w:ascii="Microsoft YaHei" w:eastAsia="Microsoft YaHei" w:hAnsi="Microsoft YaHei" w:cs="Microsoft YaHei" w:hint="eastAsia"/>
          <w:b/>
          <w:bCs/>
          <w:sz w:val="24"/>
          <w:szCs w:val="24"/>
        </w:rPr>
        <w:t xml:space="preserve">26、成理工程无人机专业有CAAC培训和成飞实验班吗？就业前景如何？</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https://school.360eol.com/Article/detail/id/79615</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https://news.360eol.com/article/79615.html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https://gaokaobang.360eol.com/index/Article/detail/id/79615</w:t>
        </w:r>
      </w:hyperlink>
    </w:p>
    <w:p>
      <w:pPr>
        <w:spacing w:before="200" w:after="60" w:line="300" w:lineRule="auto"/>
      </w:pPr>
      <w:r>
        <w:rPr>
          <w:rFonts w:ascii="Microsoft YaHei" w:eastAsia="Microsoft YaHei" w:hAnsi="Microsoft YaHei" w:cs="Microsoft YaHei" w:hint="eastAsia"/>
          <w:b/>
          <w:bCs/>
          <w:sz w:val="24"/>
          <w:szCs w:val="24"/>
        </w:rPr>
        <w:t xml:space="preserve">27、【2026高考】成都理工工程技术学院无人机专业有CAAC证培训和成飞实验班吗？就业前景如何？</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https://school.360eol.com/Article/detail/id/79614</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https://news.360eol.com/article/79614.html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https://gaokaobang.360eol.com/index/Article/detail/id/79614</w:t>
        </w:r>
      </w:hyperlink>
    </w:p>
    <w:p>
      <w:pPr>
        <w:spacing w:before="200" w:after="60" w:line="300" w:lineRule="auto"/>
      </w:pPr>
      <w:r>
        <w:rPr>
          <w:rFonts w:ascii="Microsoft YaHei" w:eastAsia="Microsoft YaHei" w:hAnsi="Microsoft YaHei" w:cs="Microsoft YaHei" w:hint="eastAsia"/>
          <w:b/>
          <w:bCs/>
          <w:sz w:val="24"/>
          <w:szCs w:val="24"/>
        </w:rPr>
        <w:t xml:space="preserve">28、【2026高考】成都理工大学工程技术学院有没有材料相关专业？是和中核集团合作的订单班吗？</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https://school.360eol.com/Article/detail/id/79613</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https://news.360eol.com/article/79613.html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https://gaokaobang.360eol.com/index/Article/detail/id/79613</w:t>
        </w:r>
      </w:hyperlink>
    </w:p>
    <w:p>
      <w:pPr>
        <w:spacing w:before="200" w:after="60" w:line="300" w:lineRule="auto"/>
      </w:pPr>
      <w:r>
        <w:rPr>
          <w:rFonts w:ascii="Microsoft YaHei" w:eastAsia="Microsoft YaHei" w:hAnsi="Microsoft YaHei" w:cs="Microsoft YaHei" w:hint="eastAsia"/>
          <w:b/>
          <w:bCs/>
          <w:sz w:val="24"/>
          <w:szCs w:val="24"/>
        </w:rPr>
        <w:t xml:space="preserve">29、【2026高考】成都理工大学工程技术学院职业本科材料成型及无人机专业毕业证与普通本科一样吗？</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https://school.360eol.com/Article/detail/id/79612</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https://news.360eol.com/article/79612.html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https://gaokaobang.360eol.com/index/Article/detail/id/79612</w:t>
        </w:r>
      </w:hyperlink>
    </w:p>
    <w:p>
      <w:pPr>
        <w:spacing w:before="200" w:after="60" w:line="300" w:lineRule="auto"/>
      </w:pPr>
      <w:r>
        <w:rPr>
          <w:rFonts w:ascii="Microsoft YaHei" w:eastAsia="Microsoft YaHei" w:hAnsi="Microsoft YaHei" w:cs="Microsoft YaHei" w:hint="eastAsia"/>
          <w:b/>
          <w:bCs/>
          <w:sz w:val="24"/>
          <w:szCs w:val="24"/>
        </w:rPr>
        <w:t xml:space="preserve">30、【2026高考】成都理工工程技术学院订单班中途退出怎么办？中核订单班需缴培养费吗？</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https://school.360eol.com/Article/detail/id/79611</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https://news.360eol.com/article/79611.html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https://gaokaobang.360eol.com/index/Article/detail/id/79611</w:t>
        </w:r>
      </w:hyperlink>
    </w:p>
    <w:p>
      <w:pPr>
        <w:spacing w:before="200" w:after="60" w:line="300" w:lineRule="auto"/>
      </w:pPr>
      <w:r>
        <w:rPr>
          <w:rFonts w:ascii="Microsoft YaHei" w:eastAsia="Microsoft YaHei" w:hAnsi="Microsoft YaHei" w:cs="Microsoft YaHei" w:hint="eastAsia"/>
          <w:b/>
          <w:bCs/>
          <w:sz w:val="24"/>
          <w:szCs w:val="24"/>
        </w:rPr>
        <w:t xml:space="preserve">31、【2026高考】成都理工大学工程技术学院无人机系统应用技术专业学出来只是飞手吗？有订单班吗？</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https://school.360eol.com/Article/detail/id/79610</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https://news.360eol.com/article/79610.html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https://gaokaobang.360eol.com/index/Article/detail/id/79610</w:t>
        </w:r>
      </w:hyperlink>
    </w:p>
    <w:p>
      <w:pPr>
        <w:spacing w:before="200" w:after="60" w:line="300" w:lineRule="auto"/>
      </w:pPr>
      <w:r>
        <w:rPr>
          <w:rFonts w:ascii="Microsoft YaHei" w:eastAsia="Microsoft YaHei" w:hAnsi="Microsoft YaHei" w:cs="Microsoft YaHei" w:hint="eastAsia"/>
          <w:b/>
          <w:bCs/>
          <w:sz w:val="24"/>
          <w:szCs w:val="24"/>
        </w:rPr>
        <w:t xml:space="preserve">32、【2026高考】成都理工大学工程技术学院新增材料成型及无人机专业招生与订单班详解</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https://school.360eol.com/Article/detail/id/79609</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https://news.360eol.com/article/79609.html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https://gaokaobang.360eol.com/index/Article/detail/id/79609</w:t>
        </w:r>
      </w:hyperlink>
    </w:p>
    <w:p>
      <w:pPr>
        <w:spacing w:before="200" w:after="60" w:line="300" w:lineRule="auto"/>
      </w:pPr>
      <w:r>
        <w:rPr>
          <w:rFonts w:ascii="Microsoft YaHei" w:eastAsia="Microsoft YaHei" w:hAnsi="Microsoft YaHei" w:cs="Microsoft YaHei" w:hint="eastAsia"/>
          <w:b/>
          <w:bCs/>
          <w:sz w:val="24"/>
          <w:szCs w:val="24"/>
        </w:rPr>
        <w:t xml:space="preserve">33、【2026高考】成都理工工程技术学院材料中核订单班毕业一定进中核建吗？要额外缴费吗？</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https://school.360eol.com/Article/detail/id/79608</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https://news.360eol.com/article/79608.html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https://gaokaobang.360eol.com/index/Article/detail/id/79608</w:t>
        </w:r>
      </w:hyperlink>
    </w:p>
    <w:p>
      <w:pPr>
        <w:spacing w:before="200" w:after="60" w:line="300" w:lineRule="auto"/>
      </w:pPr>
      <w:r>
        <w:rPr>
          <w:rFonts w:ascii="Microsoft YaHei" w:eastAsia="Microsoft YaHei" w:hAnsi="Microsoft YaHei" w:cs="Microsoft YaHei" w:hint="eastAsia"/>
          <w:b/>
          <w:bCs/>
          <w:sz w:val="24"/>
          <w:szCs w:val="24"/>
        </w:rPr>
        <w:t xml:space="preserve">34、【2026高考】成都理工大学工程技术学院订单班与定制班有什么区别？真的包就业吗？</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https://school.360eol.com/Article/detail/id/79607</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https://news.360eol.com/article/79607.html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https://gaokaobang.360eol.com/index/Article/detail/id/79607</w:t>
        </w:r>
      </w:hyperlink>
    </w:p>
    <w:p>
      <w:pPr>
        <w:spacing w:before="200" w:after="60" w:line="300" w:lineRule="auto"/>
      </w:pPr>
      <w:r>
        <w:rPr>
          <w:rFonts w:ascii="Microsoft YaHei" w:eastAsia="Microsoft YaHei" w:hAnsi="Microsoft YaHei" w:cs="Microsoft YaHei" w:hint="eastAsia"/>
          <w:b/>
          <w:bCs/>
          <w:sz w:val="24"/>
          <w:szCs w:val="24"/>
        </w:rPr>
        <w:t xml:space="preserve">35、成都理工大学工程技术学院有材料成型及控制工程和无人机系统应用技术专业吗？</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https://school.360eol.com/Article/detail/id/79606</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https://news.360eol.com/article/79606.html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https://gaokaobang.360eol.com/index/Article/detail/id/79606</w:t>
        </w:r>
      </w:hyperlink>
    </w:p>
    <w:p>
      <w:pPr>
        <w:spacing w:before="200" w:after="60" w:line="300" w:lineRule="auto"/>
      </w:pPr>
      <w:r>
        <w:rPr>
          <w:rFonts w:ascii="Microsoft YaHei" w:eastAsia="Microsoft YaHei" w:hAnsi="Microsoft YaHei" w:cs="Microsoft YaHei" w:hint="eastAsia"/>
          <w:b/>
          <w:bCs/>
          <w:sz w:val="24"/>
          <w:szCs w:val="24"/>
        </w:rPr>
        <w:t xml:space="preserve">36、【2026高考】成都理工大学工程技术学院毕业生进中核集团难吗？条件与流程说明</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https://school.360eol.com/Article/detail/id/79604</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https://news.360eol.com/article/79604.html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https://gaokaobang.360eol.com/index/Article/detail/id/79604</w:t>
        </w:r>
      </w:hyperlink>
    </w:p>
    <w:p>
      <w:pPr>
        <w:spacing w:before="200" w:after="60" w:line="300" w:lineRule="auto"/>
      </w:pPr>
      <w:r>
        <w:rPr>
          <w:rFonts w:ascii="Microsoft YaHei" w:eastAsia="Microsoft YaHei" w:hAnsi="Microsoft YaHei" w:cs="Microsoft YaHei" w:hint="eastAsia"/>
          <w:b/>
          <w:bCs/>
          <w:sz w:val="24"/>
          <w:szCs w:val="24"/>
        </w:rPr>
        <w:t xml:space="preserve">37、【2026高考】成都理工大学工程技术学院值不值得读？核工业背景+就业数据全解</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https://school.360eol.com/Article/detail/id/79603</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https://news.360eol.com/article/79603.html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https://gaokaobang.360eol.com/index/Article/detail/id/79603</w:t>
        </w:r>
      </w:hyperlink>
    </w:p>
    <w:p>
      <w:pPr>
        <w:spacing w:before="200" w:after="60" w:line="300" w:lineRule="auto"/>
      </w:pPr>
      <w:r>
        <w:rPr>
          <w:rFonts w:ascii="Microsoft YaHei" w:eastAsia="Microsoft YaHei" w:hAnsi="Microsoft YaHei" w:cs="Microsoft YaHei" w:hint="eastAsia"/>
          <w:b/>
          <w:bCs/>
          <w:sz w:val="24"/>
          <w:szCs w:val="24"/>
        </w:rPr>
        <w:t xml:space="preserve">38、【2026高考】成都理工大学工程技术学院学费比公办贵，多花的钱换得到央企实习吗？</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https://school.360eol.com/Article/detail/id/79602</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https://news.360eol.com/article/79602.html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https://gaokaobang.360eol.com/index/Article/detail/id/79602</w:t>
        </w:r>
      </w:hyperlink>
    </w:p>
    <w:p>
      <w:pPr>
        <w:spacing w:before="200" w:after="60" w:line="300" w:lineRule="auto"/>
      </w:pPr>
      <w:r>
        <w:rPr>
          <w:rFonts w:ascii="Microsoft YaHei" w:eastAsia="Microsoft YaHei" w:hAnsi="Microsoft YaHei" w:cs="Microsoft YaHei" w:hint="eastAsia"/>
          <w:b/>
          <w:bCs/>
          <w:sz w:val="24"/>
          <w:szCs w:val="24"/>
        </w:rPr>
        <w:t xml:space="preserve">39、【2026高考】成都理工大学工程技术学院新增无人机与材料专业，有中核订单班吗</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https://school.360eol.com/Article/detail/id/79601</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https://news.360eol.com/article/79601.html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https://gaokaobang.360eol.com/index/Article/detail/id/79601</w:t>
        </w:r>
      </w:hyperlink>
    </w:p>
    <w:p>
      <w:pPr>
        <w:spacing w:before="200" w:after="60" w:line="300" w:lineRule="auto"/>
      </w:pPr>
      <w:r>
        <w:rPr>
          <w:rFonts w:ascii="Microsoft YaHei" w:eastAsia="Microsoft YaHei" w:hAnsi="Microsoft YaHei" w:cs="Microsoft YaHei" w:hint="eastAsia"/>
          <w:b/>
          <w:bCs/>
          <w:sz w:val="24"/>
          <w:szCs w:val="24"/>
        </w:rPr>
        <w:t xml:space="preserve">40、【2026高考】成都理工大学工程技术学院报考答疑：中核校招·无人机·材料·订单班</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https://school.360eol.com/Article/detail/id/79600</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https://news.360eol.com/article/79600.html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https://gaokaobang.360eol.com/index/Article/detail/id/79600</w:t>
        </w:r>
      </w:hyperlink>
    </w:p>
    <w:p>
      <w:pPr>
        <w:spacing w:before="200" w:after="60" w:line="300" w:lineRule="auto"/>
      </w:pPr>
      <w:r>
        <w:rPr>
          <w:rFonts w:ascii="Microsoft YaHei" w:eastAsia="Microsoft YaHei" w:hAnsi="Microsoft YaHei" w:cs="Microsoft YaHei" w:hint="eastAsia"/>
          <w:b/>
          <w:bCs/>
          <w:sz w:val="24"/>
          <w:szCs w:val="24"/>
        </w:rPr>
        <w:t xml:space="preserve">41、【2026高考】成都理工大学工程技术学院中核高通班/凯利核电班怎么进？要求汇总</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https://school.360eol.com/Article/detail/id/79599</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https://news.360eol.com/article/79599.html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https://gaokaobang.360eol.com/index/Article/detail/id/79599</w:t>
        </w:r>
      </w:hyperlink>
    </w:p>
    <w:p>
      <w:pPr>
        <w:spacing w:before="200" w:after="60" w:line="300" w:lineRule="auto"/>
      </w:pPr>
      <w:r>
        <w:rPr>
          <w:rFonts w:ascii="Microsoft YaHei" w:eastAsia="Microsoft YaHei" w:hAnsi="Microsoft YaHei" w:cs="Microsoft YaHei" w:hint="eastAsia"/>
          <w:b/>
          <w:bCs/>
          <w:sz w:val="24"/>
          <w:szCs w:val="24"/>
        </w:rPr>
        <w:t xml:space="preserve">42、【2026高考】成都理工大学工程技术学院是中核所属唯一本科？进中核需要啥条件</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https://school.360eol.com/Article/detail/id/79598</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https://news.360eol.com/article/79598.html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https://gaokaobang.360eol.com/index/Article/detail/id/79598</w:t>
        </w:r>
      </w:hyperlink>
    </w:p>
    <w:p>
      <w:pPr>
        <w:spacing w:before="200" w:after="60" w:line="300" w:lineRule="auto"/>
      </w:pPr>
      <w:r>
        <w:rPr>
          <w:rFonts w:ascii="Microsoft YaHei" w:eastAsia="Microsoft YaHei" w:hAnsi="Microsoft YaHei" w:cs="Microsoft YaHei" w:hint="eastAsia"/>
          <w:b/>
          <w:bCs/>
          <w:sz w:val="24"/>
          <w:szCs w:val="24"/>
        </w:rPr>
        <w:t xml:space="preserve">43、【2026高考】成都理工大学工程技术学院核工业背景对考研复试和中核应聘有用吗</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https://school.360eol.com/Article/detail/id/79597</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https://news.360eol.com/article/79597.html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https://gaokaobang.360eol.com/index/Article/detail/id/79597</w:t>
        </w:r>
      </w:hyperlink>
    </w:p>
    <w:p>
      <w:pPr>
        <w:spacing w:before="200" w:after="60" w:line="300" w:lineRule="auto"/>
      </w:pPr>
      <w:r>
        <w:rPr>
          <w:rFonts w:ascii="Microsoft YaHei" w:eastAsia="Microsoft YaHei" w:hAnsi="Microsoft YaHei" w:cs="Microsoft YaHei" w:hint="eastAsia"/>
          <w:b/>
          <w:bCs/>
          <w:sz w:val="24"/>
          <w:szCs w:val="24"/>
        </w:rPr>
        <w:t xml:space="preserve">44、【2026高考】成都理工大学工程技术学院工科专业进中核集团概率及订单班要求</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https://school.360eol.com/Article/detail/id/79596</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https://news.360eol.com/article/79596.html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https://gaokaobang.360eol.com/index/Article/detail/id/79596</w:t>
        </w:r>
      </w:hyperlink>
    </w:p>
    <w:p>
      <w:pPr>
        <w:spacing w:before="200" w:after="60" w:line="300" w:lineRule="auto"/>
      </w:pPr>
      <w:r>
        <w:rPr>
          <w:rFonts w:ascii="Microsoft YaHei" w:eastAsia="Microsoft YaHei" w:hAnsi="Microsoft YaHei" w:cs="Microsoft YaHei" w:hint="eastAsia"/>
          <w:b/>
          <w:bCs/>
          <w:sz w:val="24"/>
          <w:szCs w:val="24"/>
        </w:rPr>
        <w:t xml:space="preserve">45、【2026高考】成都理工大学工程技术学院核工程专业就业：进中核404真实数据</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https://school.360eol.com/Article/detail/id/79595</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https://news.360eol.com/article/79595.html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https://gaokaobang.360eol.com/index/Article/detail/id/79595</w:t>
        </w:r>
      </w:hyperlink>
    </w:p>
    <w:p>
      <w:pPr>
        <w:spacing w:before="200" w:after="60" w:line="300" w:lineRule="auto"/>
      </w:pPr>
      <w:r>
        <w:rPr>
          <w:rFonts w:ascii="Microsoft YaHei" w:eastAsia="Microsoft YaHei" w:hAnsi="Microsoft YaHei" w:cs="Microsoft YaHei" w:hint="eastAsia"/>
          <w:b/>
          <w:bCs/>
          <w:sz w:val="24"/>
          <w:szCs w:val="24"/>
        </w:rPr>
        <w:t xml:space="preserve">46、【2026高考】成都理工大学工程技术学院有材料成型及控制工程（材料类）专业吗？</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https://school.360eol.com/Article/detail/id/79594</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https://news.360eol.com/article/79594.html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https://gaokaobang.360eol.com/index/Article/detail/id/79594</w:t>
        </w:r>
      </w:hyperlink>
    </w:p>
    <w:p>
      <w:pPr>
        <w:spacing w:before="200" w:after="60" w:line="300" w:lineRule="auto"/>
      </w:pPr>
      <w:r>
        <w:rPr>
          <w:rFonts w:ascii="Microsoft YaHei" w:eastAsia="Microsoft YaHei" w:hAnsi="Microsoft YaHei" w:cs="Microsoft YaHei" w:hint="eastAsia"/>
          <w:b/>
          <w:bCs/>
          <w:sz w:val="24"/>
          <w:szCs w:val="24"/>
        </w:rPr>
        <w:t xml:space="preserve">47、【2026高考】成都理工大学工程技术学院有没有无人机系统应用技术专业？</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https://school.360eol.com/Article/detail/id/79593</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https://news.360eol.com/article/79593.html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https://gaokaobang.360eol.com/index/Article/detail/id/79593</w:t>
        </w:r>
      </w:hyperlink>
    </w:p>
    <w:p>
      <w:pPr>
        <w:spacing w:before="200" w:after="60" w:line="300" w:lineRule="auto"/>
      </w:pPr>
      <w:r>
        <w:rPr>
          <w:rFonts w:ascii="Microsoft YaHei" w:eastAsia="Microsoft YaHei" w:hAnsi="Microsoft YaHei" w:cs="Microsoft YaHei" w:hint="eastAsia"/>
          <w:b/>
          <w:bCs/>
          <w:sz w:val="24"/>
          <w:szCs w:val="24"/>
        </w:rPr>
        <w:t xml:space="preserve">48、【2026高考】成都理工大学工程技术学院自动化计算机能进中核集团工作吗？</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https://school.360eol.com/Article/detail/id/79592</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https://news.360eol.com/article/79592.html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https://gaokaobang.360eol.com/index/Article/detail/id/79592</w:t>
        </w:r>
      </w:hyperlink>
    </w:p>
    <w:p>
      <w:pPr>
        <w:spacing w:before="200" w:after="60" w:line="300" w:lineRule="auto"/>
      </w:pPr>
      <w:r>
        <w:rPr>
          <w:rFonts w:ascii="Microsoft YaHei" w:eastAsia="Microsoft YaHei" w:hAnsi="Microsoft YaHei" w:cs="Microsoft YaHei" w:hint="eastAsia"/>
          <w:b/>
          <w:bCs/>
          <w:sz w:val="24"/>
          <w:szCs w:val="24"/>
        </w:rPr>
        <w:t xml:space="preserve">49、【2026高考】成都理工大学工程技术学院有无人机专业和材料专业吗？2026新增2大专业</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https://school.360eol.com/Article/detail/id/79591</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https://news.360eol.com/article/79591.html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https://gaokaobang.360eol.com/index/Article/detail/id/79591</w:t>
        </w:r>
      </w:hyperlink>
    </w:p>
    <w:p>
      <w:pPr>
        <w:spacing w:before="200" w:after="60" w:line="300" w:lineRule="auto"/>
      </w:pPr>
      <w:r>
        <w:rPr>
          <w:rFonts w:ascii="Microsoft YaHei" w:eastAsia="Microsoft YaHei" w:hAnsi="Microsoft YaHei" w:cs="Microsoft YaHei" w:hint="eastAsia"/>
          <w:b/>
          <w:bCs/>
          <w:sz w:val="24"/>
          <w:szCs w:val="24"/>
        </w:rPr>
        <w:t xml:space="preserve">50、【2026高考】中核集团去成都理工大学工程技术学院校招是真招⼈还是走过场？</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https://school.360eol.com/Article/detail/id/79590</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https://news.360eol.com/article/79590.html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https://gaokaobang.360eol.com/index/Article/detail/id/79590</w:t>
        </w:r>
      </w:hyperlink>
    </w:p>
    <w:p>
      <w:pPr>
        <w:spacing w:before="200" w:after="60" w:line="300" w:lineRule="auto"/>
      </w:pPr>
      <w:r>
        <w:rPr>
          <w:rFonts w:ascii="Microsoft YaHei" w:eastAsia="Microsoft YaHei" w:hAnsi="Microsoft YaHei" w:cs="Microsoft YaHei" w:hint="eastAsia"/>
          <w:b/>
          <w:bCs/>
          <w:sz w:val="24"/>
          <w:szCs w:val="24"/>
        </w:rPr>
        <w:t xml:space="preserve">51、【2026高考】成都理⼯⼯程技术学院核工业背景值不值多花学费？实习offer解析</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https://school.360eol.com/Article/detail/id/79589</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https://news.360eol.com/article/79589.html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https://gaokaobang.360eol.com/index/Article/detail/id/79589</w:t>
        </w:r>
      </w:hyperlink>
    </w:p>
    <w:p>
      <w:pPr>
        <w:spacing w:before="200" w:after="60" w:line="300" w:lineRule="auto"/>
      </w:pPr>
      <w:r>
        <w:rPr>
          <w:rFonts w:ascii="Microsoft YaHei" w:eastAsia="Microsoft YaHei" w:hAnsi="Microsoft YaHei" w:cs="Microsoft YaHei" w:hint="eastAsia"/>
          <w:b/>
          <w:bCs/>
          <w:sz w:val="24"/>
          <w:szCs w:val="24"/>
        </w:rPr>
        <w:t xml:space="preserve">52、成都理工大学工程技术学院中核订单班真相：毕业包分配进中核？</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https://school.360eol.com/Article/detail/id/79588</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https://news.360eol.com/article/79588.html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https://gaokaobang.360eol.com/index/Article/detail/id/79588</w:t>
        </w:r>
      </w:hyperlink>
    </w:p>
    <w:p>
      <w:pPr>
        <w:spacing w:before="200" w:after="60" w:line="300" w:lineRule="auto"/>
      </w:pPr>
      <w:r>
        <w:rPr>
          <w:rFonts w:ascii="Microsoft YaHei" w:eastAsia="Microsoft YaHei" w:hAnsi="Microsoft YaHei" w:cs="Microsoft YaHei" w:hint="eastAsia"/>
          <w:b/>
          <w:bCs/>
          <w:sz w:val="24"/>
          <w:szCs w:val="24"/>
        </w:rPr>
        <w:t xml:space="preserve">53、【2026高考】成都理工大学工程技术学院是核工业嫡系吗？能进中核集团吗？</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https://school.360eol.com/Article/detail/id/79587</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https://news.360eol.com/article/79587.html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https://gaokaobang.360eol.com/index/Article/detail/id/79587</w:t>
        </w:r>
      </w:hyperlink>
    </w:p>
    <w:p>
      <w:pPr>
        <w:spacing w:before="200" w:after="60" w:line="300" w:lineRule="auto"/>
      </w:pPr>
      <w:r>
        <w:rPr>
          <w:rFonts w:ascii="Microsoft YaHei" w:eastAsia="Microsoft YaHei" w:hAnsi="Microsoft YaHei" w:cs="Microsoft YaHei" w:hint="eastAsia"/>
          <w:b/>
          <w:bCs/>
          <w:sz w:val="24"/>
          <w:szCs w:val="24"/>
        </w:rPr>
        <w:t xml:space="preserve">54、成都理工大学工程技术学院2026年报考全解析：师资、竞赛、新专业，你能用上的所有资源</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https://school.360eol.com/Article/detail/id/79151</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https://news.360eol.com/article/79151.html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https://gaokaobang.360eol.com/index/Article/detail/id/79151</w:t>
        </w:r>
      </w:hyperlink>
    </w:p>
    <w:p>
      <w:pPr>
        <w:spacing w:before="200" w:after="60" w:line="300" w:lineRule="auto"/>
      </w:pPr>
      <w:r>
        <w:rPr>
          <w:rFonts w:ascii="Microsoft YaHei" w:eastAsia="Microsoft YaHei" w:hAnsi="Microsoft YaHei" w:cs="Microsoft YaHei" w:hint="eastAsia"/>
          <w:b/>
          <w:bCs/>
          <w:sz w:val="24"/>
          <w:szCs w:val="24"/>
        </w:rPr>
        <w:t xml:space="preserve">55、成都理工大学工程技术学院2026年报考解析：中核嫡系，新专业第一年如何“捡漏”？</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https://school.360eol.com/Article/detail/id/79150</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https://news.360eol.com/article/79150.html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https://gaokaobang.360eol.com/index/Article/detail/id/79150</w:t>
        </w:r>
      </w:hyperlink>
    </w:p>
    <w:p>
      <w:pPr>
        <w:spacing w:before="200" w:after="60" w:line="300" w:lineRule="auto"/>
      </w:pPr>
      <w:r>
        <w:rPr>
          <w:rFonts w:ascii="Microsoft YaHei" w:eastAsia="Microsoft YaHei" w:hAnsi="Microsoft YaHei" w:cs="Microsoft YaHei" w:hint="eastAsia"/>
          <w:b/>
          <w:bCs/>
          <w:sz w:val="24"/>
          <w:szCs w:val="24"/>
        </w:rPr>
        <w:t xml:space="preserve">56、2026年成都理工大学工程技术学院招生全景解析：就业、升学、以赛育人，考研支持全程免费，优势专业录取率超40%</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https://school.360eol.com/Article/detail/id/77415</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https://news.360eol.com/article/77415.html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https://gaokaobang.360eol.com/index/Article/detail/id/77415</w:t>
        </w:r>
      </w:hyperlink>
    </w:p>
    <w:p>
      <w:pPr>
        <w:spacing w:before="200" w:after="60" w:line="300" w:lineRule="auto"/>
      </w:pPr>
      <w:r>
        <w:rPr>
          <w:rFonts w:ascii="Microsoft YaHei" w:eastAsia="Microsoft YaHei" w:hAnsi="Microsoft YaHei" w:cs="Microsoft YaHei" w:hint="eastAsia"/>
          <w:b/>
          <w:bCs/>
          <w:sz w:val="24"/>
          <w:szCs w:val="24"/>
        </w:rPr>
        <w:t xml:space="preserve">57、成都理工大学工程技术学院2026新增专业深度解析：双碳战略+新质生产力，就业率95%+，打造核工业铁饭碗</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https://school.360eol.com/Article/detail/id/74321</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https://news.360eol.com/article/74321.html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https://gaokaobang.360eol.com/index/Article/detail/id/74321</w:t>
        </w:r>
      </w:hyperlink>
    </w:p>
    <w:p>
      <w:pPr>
        <w:spacing w:before="200" w:after="60" w:line="300" w:lineRule="auto"/>
      </w:pPr>
      <w:r>
        <w:rPr>
          <w:rFonts w:ascii="Microsoft YaHei" w:eastAsia="Microsoft YaHei" w:hAnsi="Microsoft YaHei" w:cs="Microsoft YaHei" w:hint="eastAsia"/>
          <w:b/>
          <w:bCs/>
          <w:sz w:val="24"/>
          <w:szCs w:val="24"/>
        </w:rPr>
        <w:t xml:space="preserve">58、成都理工大学工程技术学院2026新增专业深度解析：入学即入企，中核专属订单班打造核工业铁饭碗</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https://school.360eol.com/Article/detail/id/74320</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https://news.360eol.com/article/74320.html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https://gaokaobang.360eol.com/index/Article/detail/id/74320</w:t>
        </w:r>
      </w:hyperlink>
    </w:p>
    <w:p>
      <w:pPr>
        <w:spacing w:before="200" w:after="60" w:line="300" w:lineRule="auto"/>
      </w:pPr>
      <w:r>
        <w:rPr>
          <w:rFonts w:ascii="Microsoft YaHei" w:eastAsia="Microsoft YaHei" w:hAnsi="Microsoft YaHei" w:cs="Microsoft YaHei" w:hint="eastAsia"/>
          <w:b/>
          <w:bCs/>
          <w:sz w:val="24"/>
          <w:szCs w:val="24"/>
        </w:rPr>
        <w:t xml:space="preserve">59、成都理工大学工程技术学院2026新增专业深度解析：低空经济万亿风口，无人机系统应用技术CAAC双证书</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https://school.360eol.com/Article/detail/id/74319</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https://news.360eol.com/article/74319.html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https://gaokaobang.360eol.com/index/Article/detail/id/74319</w:t>
        </w:r>
      </w:hyperlink>
    </w:p>
    <w:p>
      <w:pPr>
        <w:spacing w:before="200" w:after="60" w:line="300" w:lineRule="auto"/>
      </w:pPr>
      <w:r>
        <w:rPr>
          <w:rFonts w:ascii="Microsoft YaHei" w:eastAsia="Microsoft YaHei" w:hAnsi="Microsoft YaHei" w:cs="Microsoft YaHei" w:hint="eastAsia"/>
          <w:b/>
          <w:bCs/>
          <w:sz w:val="24"/>
          <w:szCs w:val="24"/>
        </w:rPr>
        <w:t xml:space="preserve">60、成都理工大学工程技术学院2026新增专业深度解析：中核二三定向培养，毕业即定岗无损检测紧缺工种</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https://school.360eol.com/Article/detail/id/74318</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https://news.360eol.com/article/74318.html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https://gaokaobang.360eol.com/index/Article/detail/id/74318</w:t>
        </w:r>
      </w:hyperlink>
    </w:p>
    <w:p>
      <w:pPr>
        <w:spacing w:before="200" w:after="60" w:line="300" w:lineRule="auto"/>
      </w:pPr>
      <w:r>
        <w:rPr>
          <w:rFonts w:ascii="Microsoft YaHei" w:eastAsia="Microsoft YaHei" w:hAnsi="Microsoft YaHei" w:cs="Microsoft YaHei" w:hint="eastAsia"/>
          <w:b/>
          <w:bCs/>
          <w:sz w:val="24"/>
          <w:szCs w:val="24"/>
        </w:rPr>
        <w:t xml:space="preserve">61、成都理工大学工程技术学院2026新增专业深度解析：中核集团唯一本科，材料成型50人订单班直通就业</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https://school.360eol.com/Article/detail/id/74317</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https://news.360eol.com/article/74317.html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https://gaokaobang.360eol.com/index/Article/detail/id/74317</w:t>
        </w:r>
      </w:hyperlink>
    </w:p>
    <w:p>
      <w:pPr>
        <w:spacing w:before="200" w:after="60" w:line="300" w:lineRule="auto"/>
      </w:pPr>
      <w:r>
        <w:rPr>
          <w:rFonts w:ascii="Microsoft YaHei" w:eastAsia="Microsoft YaHei" w:hAnsi="Microsoft YaHei" w:cs="Microsoft YaHei" w:hint="eastAsia"/>
          <w:b/>
          <w:bCs/>
          <w:sz w:val="24"/>
          <w:szCs w:val="24"/>
        </w:rPr>
        <w:t xml:space="preserve">62、成都理工大学工程技术学院2026新增专业深度解析：订单班能否实现“央企就业梦”？</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https://school.360eol.com/Article/detail/id/74316</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https://news.360eol.com/article/74316.html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https://gaokaobang.360eol.com/index/Article/detail/id/74316</w:t>
        </w:r>
      </w:hyperlink>
    </w:p>
    <w:p>
      <w:pPr>
        <w:spacing w:before="200" w:after="60" w:line="300" w:lineRule="auto"/>
      </w:pPr>
      <w:r>
        <w:rPr>
          <w:rFonts w:ascii="Microsoft YaHei" w:eastAsia="Microsoft YaHei" w:hAnsi="Microsoft YaHei" w:cs="Microsoft YaHei" w:hint="eastAsia"/>
          <w:b/>
          <w:bCs/>
          <w:sz w:val="24"/>
          <w:szCs w:val="24"/>
        </w:rPr>
        <w:t xml:space="preserve">63、成都理工大学工程技术学院：核工业“嫡系”，就业落实率领跑：近三年保持95%以上，部分专业达100%</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https://school.360eol.com/Article/detail/id/74315</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https://news.360eol.com/article/74315.html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https://gaokaobang.360eol.com/index/Article/detail/id/74315</w:t>
        </w:r>
      </w:hyperlink>
    </w:p>
    <w:p>
      <w:pPr>
        <w:spacing w:before="200" w:after="60" w:line="300" w:lineRule="auto"/>
      </w:pPr>
      <w:r>
        <w:rPr>
          <w:rFonts w:ascii="Microsoft YaHei" w:eastAsia="Microsoft YaHei" w:hAnsi="Microsoft YaHei" w:cs="Microsoft YaHei" w:hint="eastAsia"/>
          <w:b/>
          <w:bCs/>
          <w:sz w:val="24"/>
          <w:szCs w:val="24"/>
        </w:rPr>
        <w:t xml:space="preserve">64、成都理工大学工程技术学院2026新增专业深度解析：订单班能否实现“央企就业梦”？</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https://school.360eol.com/Article/detail/id/74166</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https://news.360eol.com/article/74166.html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https://gaokaobang.360eol.com/index/Article/detail/id/74166</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79950" TargetMode="External"/><Relationship Id="rId3" Type="http://schemas.openxmlformats.org/officeDocument/2006/relationships/hyperlink" Target="https://news.360eol.com/article/79950.html" TargetMode="External"/><Relationship Id="rId4" Type="http://schemas.openxmlformats.org/officeDocument/2006/relationships/hyperlink" Target="https://gaokaobang.360eol.com/index/Article/detail/id/79950" TargetMode="External"/><Relationship Id="rId5" Type="http://schemas.openxmlformats.org/officeDocument/2006/relationships/hyperlink" Target="https://school.360eol.com/Article/detail/id/79949" TargetMode="External"/><Relationship Id="rId6" Type="http://schemas.openxmlformats.org/officeDocument/2006/relationships/hyperlink" Target="https://news.360eol.com/article/79949.html" TargetMode="External"/><Relationship Id="rId7" Type="http://schemas.openxmlformats.org/officeDocument/2006/relationships/hyperlink" Target="https://gaokaobang.360eol.com/index/Article/detail/id/79949" TargetMode="External"/><Relationship Id="rId8" Type="http://schemas.openxmlformats.org/officeDocument/2006/relationships/hyperlink" Target="https://school.360eol.com/Article/detail/id/79948" TargetMode="External"/><Relationship Id="rId9" Type="http://schemas.openxmlformats.org/officeDocument/2006/relationships/hyperlink" Target="https://news.360eol.com/article/79948.html" TargetMode="External"/><Relationship Id="rId10" Type="http://schemas.openxmlformats.org/officeDocument/2006/relationships/hyperlink" Target="https://gaokaobang.360eol.com/index/Article/detail/id/79948" TargetMode="External"/><Relationship Id="rId11" Type="http://schemas.openxmlformats.org/officeDocument/2006/relationships/hyperlink" Target="https://school.360eol.com/Article/detail/id/79947" TargetMode="External"/><Relationship Id="rId12" Type="http://schemas.openxmlformats.org/officeDocument/2006/relationships/hyperlink" Target="https://news.360eol.com/article/79947.html" TargetMode="External"/><Relationship Id="rId13" Type="http://schemas.openxmlformats.org/officeDocument/2006/relationships/hyperlink" Target="https://gaokaobang.360eol.com/index/Article/detail/id/79947" TargetMode="External"/><Relationship Id="rId14" Type="http://schemas.openxmlformats.org/officeDocument/2006/relationships/hyperlink" Target="https://school.360eol.com/Article/detail/id/79946" TargetMode="External"/><Relationship Id="rId15" Type="http://schemas.openxmlformats.org/officeDocument/2006/relationships/hyperlink" Target="https://news.360eol.com/article/79946.html" TargetMode="External"/><Relationship Id="rId16" Type="http://schemas.openxmlformats.org/officeDocument/2006/relationships/hyperlink" Target="https://gaokaobang.360eol.com/index/Article/detail/id/79946" TargetMode="External"/><Relationship Id="rId17" Type="http://schemas.openxmlformats.org/officeDocument/2006/relationships/hyperlink" Target="https://school.360eol.com/Article/detail/id/79945" TargetMode="External"/><Relationship Id="rId18" Type="http://schemas.openxmlformats.org/officeDocument/2006/relationships/hyperlink" Target="https://news.360eol.com/article/79945.html" TargetMode="External"/><Relationship Id="rId19" Type="http://schemas.openxmlformats.org/officeDocument/2006/relationships/hyperlink" Target="https://gaokaobang.360eol.com/index/Article/detail/id/79945" TargetMode="External"/><Relationship Id="rId20" Type="http://schemas.openxmlformats.org/officeDocument/2006/relationships/hyperlink" Target="https://school.360eol.com/Article/detail/id/79944" TargetMode="External"/><Relationship Id="rId21" Type="http://schemas.openxmlformats.org/officeDocument/2006/relationships/hyperlink" Target="https://news.360eol.com/article/79944.html" TargetMode="External"/><Relationship Id="rId22" Type="http://schemas.openxmlformats.org/officeDocument/2006/relationships/hyperlink" Target="https://gaokaobang.360eol.com/index/Article/detail/id/79944" TargetMode="External"/><Relationship Id="rId23" Type="http://schemas.openxmlformats.org/officeDocument/2006/relationships/hyperlink" Target="https://school.360eol.com/Article/detail/id/79943" TargetMode="External"/><Relationship Id="rId24" Type="http://schemas.openxmlformats.org/officeDocument/2006/relationships/hyperlink" Target="https://news.360eol.com/article/79943.html" TargetMode="External"/><Relationship Id="rId25" Type="http://schemas.openxmlformats.org/officeDocument/2006/relationships/hyperlink" Target="https://gaokaobang.360eol.com/index/Article/detail/id/79943" TargetMode="External"/><Relationship Id="rId26" Type="http://schemas.openxmlformats.org/officeDocument/2006/relationships/hyperlink" Target="https://school.360eol.com/Article/detail/id/79942" TargetMode="External"/><Relationship Id="rId27" Type="http://schemas.openxmlformats.org/officeDocument/2006/relationships/hyperlink" Target="https://news.360eol.com/article/79942.html" TargetMode="External"/><Relationship Id="rId28" Type="http://schemas.openxmlformats.org/officeDocument/2006/relationships/hyperlink" Target="https://gaokaobang.360eol.com/index/Article/detail/id/79942" TargetMode="External"/><Relationship Id="rId29" Type="http://schemas.openxmlformats.org/officeDocument/2006/relationships/hyperlink" Target="https://school.360eol.com/Article/detail/id/79941" TargetMode="External"/><Relationship Id="rId30" Type="http://schemas.openxmlformats.org/officeDocument/2006/relationships/hyperlink" Target="https://news.360eol.com/article/79941.html" TargetMode="External"/><Relationship Id="rId31" Type="http://schemas.openxmlformats.org/officeDocument/2006/relationships/hyperlink" Target="https://gaokaobang.360eol.com/index/Article/detail/id/79941" TargetMode="External"/><Relationship Id="rId32" Type="http://schemas.openxmlformats.org/officeDocument/2006/relationships/hyperlink" Target="https://school.360eol.com/Article/detail/id/79940" TargetMode="External"/><Relationship Id="rId33" Type="http://schemas.openxmlformats.org/officeDocument/2006/relationships/hyperlink" Target="https://news.360eol.com/article/79940.html" TargetMode="External"/><Relationship Id="rId34" Type="http://schemas.openxmlformats.org/officeDocument/2006/relationships/hyperlink" Target="https://gaokaobang.360eol.com/index/Article/detail/id/79940" TargetMode="External"/><Relationship Id="rId35" Type="http://schemas.openxmlformats.org/officeDocument/2006/relationships/hyperlink" Target="https://school.360eol.com/Article/detail/id/79939" TargetMode="External"/><Relationship Id="rId36" Type="http://schemas.openxmlformats.org/officeDocument/2006/relationships/hyperlink" Target="https://news.360eol.com/article/79939.html" TargetMode="External"/><Relationship Id="rId37" Type="http://schemas.openxmlformats.org/officeDocument/2006/relationships/hyperlink" Target="https://gaokaobang.360eol.com/index/Article/detail/id/79939" TargetMode="External"/><Relationship Id="rId38" Type="http://schemas.openxmlformats.org/officeDocument/2006/relationships/hyperlink" Target="https://school.360eol.com/Article/detail/id/79938" TargetMode="External"/><Relationship Id="rId39" Type="http://schemas.openxmlformats.org/officeDocument/2006/relationships/hyperlink" Target="https://news.360eol.com/article/79938.html" TargetMode="External"/><Relationship Id="rId40" Type="http://schemas.openxmlformats.org/officeDocument/2006/relationships/hyperlink" Target="https://gaokaobang.360eol.com/index/Article/detail/id/79938" TargetMode="External"/><Relationship Id="rId41" Type="http://schemas.openxmlformats.org/officeDocument/2006/relationships/hyperlink" Target="https://school.360eol.com/Article/detail/id/79937" TargetMode="External"/><Relationship Id="rId42" Type="http://schemas.openxmlformats.org/officeDocument/2006/relationships/hyperlink" Target="https://news.360eol.com/article/79937.html" TargetMode="External"/><Relationship Id="rId43" Type="http://schemas.openxmlformats.org/officeDocument/2006/relationships/hyperlink" Target="https://gaokaobang.360eol.com/index/Article/detail/id/79937" TargetMode="External"/><Relationship Id="rId44" Type="http://schemas.openxmlformats.org/officeDocument/2006/relationships/hyperlink" Target="https://school.360eol.com/Article/detail/id/79936" TargetMode="External"/><Relationship Id="rId45" Type="http://schemas.openxmlformats.org/officeDocument/2006/relationships/hyperlink" Target="https://news.360eol.com/article/79936.html" TargetMode="External"/><Relationship Id="rId46" Type="http://schemas.openxmlformats.org/officeDocument/2006/relationships/hyperlink" Target="https://gaokaobang.360eol.com/index/Article/detail/id/79936" TargetMode="External"/><Relationship Id="rId47" Type="http://schemas.openxmlformats.org/officeDocument/2006/relationships/hyperlink" Target="https://school.360eol.com/Article/detail/id/79669" TargetMode="External"/><Relationship Id="rId48" Type="http://schemas.openxmlformats.org/officeDocument/2006/relationships/hyperlink" Target="https://news.360eol.com/article/79669.html" TargetMode="External"/><Relationship Id="rId49" Type="http://schemas.openxmlformats.org/officeDocument/2006/relationships/hyperlink" Target="https://gaokaobang.360eol.com/index/Article/detail/id/79669" TargetMode="External"/><Relationship Id="rId50" Type="http://schemas.openxmlformats.org/officeDocument/2006/relationships/hyperlink" Target="https://school.360eol.com/Article/detail/id/79624" TargetMode="External"/><Relationship Id="rId51" Type="http://schemas.openxmlformats.org/officeDocument/2006/relationships/hyperlink" Target="https://news.360eol.com/article/79624.html" TargetMode="External"/><Relationship Id="rId52" Type="http://schemas.openxmlformats.org/officeDocument/2006/relationships/hyperlink" Target="https://gaokaobang.360eol.com/index/Article/detail/id/79624" TargetMode="External"/><Relationship Id="rId53" Type="http://schemas.openxmlformats.org/officeDocument/2006/relationships/hyperlink" Target="https://school.360eol.com/Article/detail/id/79623" TargetMode="External"/><Relationship Id="rId54" Type="http://schemas.openxmlformats.org/officeDocument/2006/relationships/hyperlink" Target="https://news.360eol.com/article/79623.html" TargetMode="External"/><Relationship Id="rId55" Type="http://schemas.openxmlformats.org/officeDocument/2006/relationships/hyperlink" Target="https://gaokaobang.360eol.com/index/Article/detail/id/79623" TargetMode="External"/><Relationship Id="rId56" Type="http://schemas.openxmlformats.org/officeDocument/2006/relationships/hyperlink" Target="https://school.360eol.com/Article/detail/id/79622" TargetMode="External"/><Relationship Id="rId57" Type="http://schemas.openxmlformats.org/officeDocument/2006/relationships/hyperlink" Target="https://news.360eol.com/article/79622.html" TargetMode="External"/><Relationship Id="rId58" Type="http://schemas.openxmlformats.org/officeDocument/2006/relationships/hyperlink" Target="https://gaokaobang.360eol.com/index/Article/detail/id/79622" TargetMode="External"/><Relationship Id="rId59" Type="http://schemas.openxmlformats.org/officeDocument/2006/relationships/hyperlink" Target="https://school.360eol.com/Article/detail/id/79621" TargetMode="External"/><Relationship Id="rId60" Type="http://schemas.openxmlformats.org/officeDocument/2006/relationships/hyperlink" Target="https://news.360eol.com/article/79621.html" TargetMode="External"/><Relationship Id="rId61" Type="http://schemas.openxmlformats.org/officeDocument/2006/relationships/hyperlink" Target="https://gaokaobang.360eol.com/index/Article/detail/id/79621" TargetMode="External"/><Relationship Id="rId62" Type="http://schemas.openxmlformats.org/officeDocument/2006/relationships/hyperlink" Target="https://school.360eol.com/Article/detail/id/79620" TargetMode="External"/><Relationship Id="rId63" Type="http://schemas.openxmlformats.org/officeDocument/2006/relationships/hyperlink" Target="https://news.360eol.com/article/79620.html" TargetMode="External"/><Relationship Id="rId64" Type="http://schemas.openxmlformats.org/officeDocument/2006/relationships/hyperlink" Target="https://gaokaobang.360eol.com/index/Article/detail/id/79620" TargetMode="External"/><Relationship Id="rId65" Type="http://schemas.openxmlformats.org/officeDocument/2006/relationships/hyperlink" Target="https://school.360eol.com/Article/detail/id/79619" TargetMode="External"/><Relationship Id="rId66" Type="http://schemas.openxmlformats.org/officeDocument/2006/relationships/hyperlink" Target="https://news.360eol.com/article/79619.html" TargetMode="External"/><Relationship Id="rId67" Type="http://schemas.openxmlformats.org/officeDocument/2006/relationships/hyperlink" Target="https://gaokaobang.360eol.com/index/Article/detail/id/79619" TargetMode="External"/><Relationship Id="rId68" Type="http://schemas.openxmlformats.org/officeDocument/2006/relationships/hyperlink" Target="https://school.360eol.com/Article/detail/id/79618" TargetMode="External"/><Relationship Id="rId69" Type="http://schemas.openxmlformats.org/officeDocument/2006/relationships/hyperlink" Target="https://news.360eol.com/article/79618.html" TargetMode="External"/><Relationship Id="rId70" Type="http://schemas.openxmlformats.org/officeDocument/2006/relationships/hyperlink" Target="https://gaokaobang.360eol.com/index/Article/detail/id/79618" TargetMode="External"/><Relationship Id="rId71" Type="http://schemas.openxmlformats.org/officeDocument/2006/relationships/hyperlink" Target="https://school.360eol.com/Article/detail/id/79617" TargetMode="External"/><Relationship Id="rId72" Type="http://schemas.openxmlformats.org/officeDocument/2006/relationships/hyperlink" Target="https://news.360eol.com/article/79617.html" TargetMode="External"/><Relationship Id="rId73" Type="http://schemas.openxmlformats.org/officeDocument/2006/relationships/hyperlink" Target="https://gaokaobang.360eol.com/index/Article/detail/id/79617" TargetMode="External"/><Relationship Id="rId74" Type="http://schemas.openxmlformats.org/officeDocument/2006/relationships/hyperlink" Target="https://school.360eol.com/Article/detail/id/79616" TargetMode="External"/><Relationship Id="rId75" Type="http://schemas.openxmlformats.org/officeDocument/2006/relationships/hyperlink" Target="https://news.360eol.com/article/79616.html" TargetMode="External"/><Relationship Id="rId76" Type="http://schemas.openxmlformats.org/officeDocument/2006/relationships/hyperlink" Target="https://gaokaobang.360eol.com/index/Article/detail/id/79616" TargetMode="External"/><Relationship Id="rId77" Type="http://schemas.openxmlformats.org/officeDocument/2006/relationships/hyperlink" Target="https://school.360eol.com/Article/detail/id/79615" TargetMode="External"/><Relationship Id="rId78" Type="http://schemas.openxmlformats.org/officeDocument/2006/relationships/hyperlink" Target="https://news.360eol.com/article/79615.html" TargetMode="External"/><Relationship Id="rId79" Type="http://schemas.openxmlformats.org/officeDocument/2006/relationships/hyperlink" Target="https://gaokaobang.360eol.com/index/Article/detail/id/79615" TargetMode="External"/><Relationship Id="rId80" Type="http://schemas.openxmlformats.org/officeDocument/2006/relationships/hyperlink" Target="https://school.360eol.com/Article/detail/id/79614" TargetMode="External"/><Relationship Id="rId81" Type="http://schemas.openxmlformats.org/officeDocument/2006/relationships/hyperlink" Target="https://news.360eol.com/article/79614.html" TargetMode="External"/><Relationship Id="rId82" Type="http://schemas.openxmlformats.org/officeDocument/2006/relationships/hyperlink" Target="https://gaokaobang.360eol.com/index/Article/detail/id/79614" TargetMode="External"/><Relationship Id="rId83" Type="http://schemas.openxmlformats.org/officeDocument/2006/relationships/hyperlink" Target="https://school.360eol.com/Article/detail/id/79613" TargetMode="External"/><Relationship Id="rId84" Type="http://schemas.openxmlformats.org/officeDocument/2006/relationships/hyperlink" Target="https://news.360eol.com/article/79613.html" TargetMode="External"/><Relationship Id="rId85" Type="http://schemas.openxmlformats.org/officeDocument/2006/relationships/hyperlink" Target="https://gaokaobang.360eol.com/index/Article/detail/id/79613" TargetMode="External"/><Relationship Id="rId86" Type="http://schemas.openxmlformats.org/officeDocument/2006/relationships/hyperlink" Target="https://school.360eol.com/Article/detail/id/79612" TargetMode="External"/><Relationship Id="rId87" Type="http://schemas.openxmlformats.org/officeDocument/2006/relationships/hyperlink" Target="https://news.360eol.com/article/79612.html" TargetMode="External"/><Relationship Id="rId88" Type="http://schemas.openxmlformats.org/officeDocument/2006/relationships/hyperlink" Target="https://gaokaobang.360eol.com/index/Article/detail/id/79612" TargetMode="External"/><Relationship Id="rId89" Type="http://schemas.openxmlformats.org/officeDocument/2006/relationships/hyperlink" Target="https://school.360eol.com/Article/detail/id/79611" TargetMode="External"/><Relationship Id="rId90" Type="http://schemas.openxmlformats.org/officeDocument/2006/relationships/hyperlink" Target="https://news.360eol.com/article/79611.html" TargetMode="External"/><Relationship Id="rId91" Type="http://schemas.openxmlformats.org/officeDocument/2006/relationships/hyperlink" Target="https://gaokaobang.360eol.com/index/Article/detail/id/79611" TargetMode="External"/><Relationship Id="rId92" Type="http://schemas.openxmlformats.org/officeDocument/2006/relationships/hyperlink" Target="https://school.360eol.com/Article/detail/id/79610" TargetMode="External"/><Relationship Id="rId93" Type="http://schemas.openxmlformats.org/officeDocument/2006/relationships/hyperlink" Target="https://news.360eol.com/article/79610.html" TargetMode="External"/><Relationship Id="rId94" Type="http://schemas.openxmlformats.org/officeDocument/2006/relationships/hyperlink" Target="https://gaokaobang.360eol.com/index/Article/detail/id/79610" TargetMode="External"/><Relationship Id="rId95" Type="http://schemas.openxmlformats.org/officeDocument/2006/relationships/hyperlink" Target="https://school.360eol.com/Article/detail/id/79609" TargetMode="External"/><Relationship Id="rId96" Type="http://schemas.openxmlformats.org/officeDocument/2006/relationships/hyperlink" Target="https://news.360eol.com/article/79609.html" TargetMode="External"/><Relationship Id="rId97" Type="http://schemas.openxmlformats.org/officeDocument/2006/relationships/hyperlink" Target="https://gaokaobang.360eol.com/index/Article/detail/id/79609" TargetMode="External"/><Relationship Id="rId98" Type="http://schemas.openxmlformats.org/officeDocument/2006/relationships/hyperlink" Target="https://school.360eol.com/Article/detail/id/79608" TargetMode="External"/><Relationship Id="rId99" Type="http://schemas.openxmlformats.org/officeDocument/2006/relationships/hyperlink" Target="https://news.360eol.com/article/79608.html" TargetMode="External"/><Relationship Id="rId100" Type="http://schemas.openxmlformats.org/officeDocument/2006/relationships/hyperlink" Target="https://gaokaobang.360eol.com/index/Article/detail/id/79608" TargetMode="External"/><Relationship Id="rId101" Type="http://schemas.openxmlformats.org/officeDocument/2006/relationships/hyperlink" Target="https://school.360eol.com/Article/detail/id/79607" TargetMode="External"/><Relationship Id="rId102" Type="http://schemas.openxmlformats.org/officeDocument/2006/relationships/hyperlink" Target="https://news.360eol.com/article/79607.html" TargetMode="External"/><Relationship Id="rId103" Type="http://schemas.openxmlformats.org/officeDocument/2006/relationships/hyperlink" Target="https://gaokaobang.360eol.com/index/Article/detail/id/79607" TargetMode="External"/><Relationship Id="rId104" Type="http://schemas.openxmlformats.org/officeDocument/2006/relationships/hyperlink" Target="https://school.360eol.com/Article/detail/id/79606" TargetMode="External"/><Relationship Id="rId105" Type="http://schemas.openxmlformats.org/officeDocument/2006/relationships/hyperlink" Target="https://news.360eol.com/article/79606.html" TargetMode="External"/><Relationship Id="rId106" Type="http://schemas.openxmlformats.org/officeDocument/2006/relationships/hyperlink" Target="https://gaokaobang.360eol.com/index/Article/detail/id/79606" TargetMode="External"/><Relationship Id="rId107" Type="http://schemas.openxmlformats.org/officeDocument/2006/relationships/hyperlink" Target="https://school.360eol.com/Article/detail/id/79604" TargetMode="External"/><Relationship Id="rId108" Type="http://schemas.openxmlformats.org/officeDocument/2006/relationships/hyperlink" Target="https://news.360eol.com/article/79604.html" TargetMode="External"/><Relationship Id="rId109" Type="http://schemas.openxmlformats.org/officeDocument/2006/relationships/hyperlink" Target="https://gaokaobang.360eol.com/index/Article/detail/id/79604" TargetMode="External"/><Relationship Id="rId110" Type="http://schemas.openxmlformats.org/officeDocument/2006/relationships/hyperlink" Target="https://school.360eol.com/Article/detail/id/79603" TargetMode="External"/><Relationship Id="rId111" Type="http://schemas.openxmlformats.org/officeDocument/2006/relationships/hyperlink" Target="https://news.360eol.com/article/79603.html" TargetMode="External"/><Relationship Id="rId112" Type="http://schemas.openxmlformats.org/officeDocument/2006/relationships/hyperlink" Target="https://gaokaobang.360eol.com/index/Article/detail/id/79603" TargetMode="External"/><Relationship Id="rId113" Type="http://schemas.openxmlformats.org/officeDocument/2006/relationships/hyperlink" Target="https://school.360eol.com/Article/detail/id/79602" TargetMode="External"/><Relationship Id="rId114" Type="http://schemas.openxmlformats.org/officeDocument/2006/relationships/hyperlink" Target="https://news.360eol.com/article/79602.html" TargetMode="External"/><Relationship Id="rId115" Type="http://schemas.openxmlformats.org/officeDocument/2006/relationships/hyperlink" Target="https://gaokaobang.360eol.com/index/Article/detail/id/79602" TargetMode="External"/><Relationship Id="rId116" Type="http://schemas.openxmlformats.org/officeDocument/2006/relationships/hyperlink" Target="https://school.360eol.com/Article/detail/id/79601" TargetMode="External"/><Relationship Id="rId117" Type="http://schemas.openxmlformats.org/officeDocument/2006/relationships/hyperlink" Target="https://news.360eol.com/article/79601.html" TargetMode="External"/><Relationship Id="rId118" Type="http://schemas.openxmlformats.org/officeDocument/2006/relationships/hyperlink" Target="https://gaokaobang.360eol.com/index/Article/detail/id/79601" TargetMode="External"/><Relationship Id="rId119" Type="http://schemas.openxmlformats.org/officeDocument/2006/relationships/hyperlink" Target="https://school.360eol.com/Article/detail/id/79600" TargetMode="External"/><Relationship Id="rId120" Type="http://schemas.openxmlformats.org/officeDocument/2006/relationships/hyperlink" Target="https://news.360eol.com/article/79600.html" TargetMode="External"/><Relationship Id="rId121" Type="http://schemas.openxmlformats.org/officeDocument/2006/relationships/hyperlink" Target="https://gaokaobang.360eol.com/index/Article/detail/id/79600" TargetMode="External"/><Relationship Id="rId122" Type="http://schemas.openxmlformats.org/officeDocument/2006/relationships/hyperlink" Target="https://school.360eol.com/Article/detail/id/79599" TargetMode="External"/><Relationship Id="rId123" Type="http://schemas.openxmlformats.org/officeDocument/2006/relationships/hyperlink" Target="https://news.360eol.com/article/79599.html" TargetMode="External"/><Relationship Id="rId124" Type="http://schemas.openxmlformats.org/officeDocument/2006/relationships/hyperlink" Target="https://gaokaobang.360eol.com/index/Article/detail/id/79599" TargetMode="External"/><Relationship Id="rId125" Type="http://schemas.openxmlformats.org/officeDocument/2006/relationships/hyperlink" Target="https://school.360eol.com/Article/detail/id/79598" TargetMode="External"/><Relationship Id="rId126" Type="http://schemas.openxmlformats.org/officeDocument/2006/relationships/hyperlink" Target="https://news.360eol.com/article/79598.html" TargetMode="External"/><Relationship Id="rId127" Type="http://schemas.openxmlformats.org/officeDocument/2006/relationships/hyperlink" Target="https://gaokaobang.360eol.com/index/Article/detail/id/79598" TargetMode="External"/><Relationship Id="rId128" Type="http://schemas.openxmlformats.org/officeDocument/2006/relationships/hyperlink" Target="https://school.360eol.com/Article/detail/id/79597" TargetMode="External"/><Relationship Id="rId129" Type="http://schemas.openxmlformats.org/officeDocument/2006/relationships/hyperlink" Target="https://news.360eol.com/article/79597.html" TargetMode="External"/><Relationship Id="rId130" Type="http://schemas.openxmlformats.org/officeDocument/2006/relationships/hyperlink" Target="https://gaokaobang.360eol.com/index/Article/detail/id/79597" TargetMode="External"/><Relationship Id="rId131" Type="http://schemas.openxmlformats.org/officeDocument/2006/relationships/hyperlink" Target="https://school.360eol.com/Article/detail/id/79596" TargetMode="External"/><Relationship Id="rId132" Type="http://schemas.openxmlformats.org/officeDocument/2006/relationships/hyperlink" Target="https://news.360eol.com/article/79596.html" TargetMode="External"/><Relationship Id="rId133" Type="http://schemas.openxmlformats.org/officeDocument/2006/relationships/hyperlink" Target="https://gaokaobang.360eol.com/index/Article/detail/id/79596" TargetMode="External"/><Relationship Id="rId134" Type="http://schemas.openxmlformats.org/officeDocument/2006/relationships/hyperlink" Target="https://school.360eol.com/Article/detail/id/79595" TargetMode="External"/><Relationship Id="rId135" Type="http://schemas.openxmlformats.org/officeDocument/2006/relationships/hyperlink" Target="https://news.360eol.com/article/79595.html" TargetMode="External"/><Relationship Id="rId136" Type="http://schemas.openxmlformats.org/officeDocument/2006/relationships/hyperlink" Target="https://gaokaobang.360eol.com/index/Article/detail/id/79595" TargetMode="External"/><Relationship Id="rId137" Type="http://schemas.openxmlformats.org/officeDocument/2006/relationships/hyperlink" Target="https://school.360eol.com/Article/detail/id/79594" TargetMode="External"/><Relationship Id="rId138" Type="http://schemas.openxmlformats.org/officeDocument/2006/relationships/hyperlink" Target="https://news.360eol.com/article/79594.html" TargetMode="External"/><Relationship Id="rId139" Type="http://schemas.openxmlformats.org/officeDocument/2006/relationships/hyperlink" Target="https://gaokaobang.360eol.com/index/Article/detail/id/79594" TargetMode="External"/><Relationship Id="rId140" Type="http://schemas.openxmlformats.org/officeDocument/2006/relationships/hyperlink" Target="https://school.360eol.com/Article/detail/id/79593" TargetMode="External"/><Relationship Id="rId141" Type="http://schemas.openxmlformats.org/officeDocument/2006/relationships/hyperlink" Target="https://news.360eol.com/article/79593.html" TargetMode="External"/><Relationship Id="rId142" Type="http://schemas.openxmlformats.org/officeDocument/2006/relationships/hyperlink" Target="https://gaokaobang.360eol.com/index/Article/detail/id/79593" TargetMode="External"/><Relationship Id="rId143" Type="http://schemas.openxmlformats.org/officeDocument/2006/relationships/hyperlink" Target="https://school.360eol.com/Article/detail/id/79592" TargetMode="External"/><Relationship Id="rId144" Type="http://schemas.openxmlformats.org/officeDocument/2006/relationships/hyperlink" Target="https://news.360eol.com/article/79592.html" TargetMode="External"/><Relationship Id="rId145" Type="http://schemas.openxmlformats.org/officeDocument/2006/relationships/hyperlink" Target="https://gaokaobang.360eol.com/index/Article/detail/id/79592" TargetMode="External"/><Relationship Id="rId146" Type="http://schemas.openxmlformats.org/officeDocument/2006/relationships/hyperlink" Target="https://school.360eol.com/Article/detail/id/79591" TargetMode="External"/><Relationship Id="rId147" Type="http://schemas.openxmlformats.org/officeDocument/2006/relationships/hyperlink" Target="https://news.360eol.com/article/79591.html" TargetMode="External"/><Relationship Id="rId148" Type="http://schemas.openxmlformats.org/officeDocument/2006/relationships/hyperlink" Target="https://gaokaobang.360eol.com/index/Article/detail/id/79591" TargetMode="External"/><Relationship Id="rId149" Type="http://schemas.openxmlformats.org/officeDocument/2006/relationships/hyperlink" Target="https://school.360eol.com/Article/detail/id/79590" TargetMode="External"/><Relationship Id="rId150" Type="http://schemas.openxmlformats.org/officeDocument/2006/relationships/hyperlink" Target="https://news.360eol.com/article/79590.html" TargetMode="External"/><Relationship Id="rId151" Type="http://schemas.openxmlformats.org/officeDocument/2006/relationships/hyperlink" Target="https://gaokaobang.360eol.com/index/Article/detail/id/79590" TargetMode="External"/><Relationship Id="rId152" Type="http://schemas.openxmlformats.org/officeDocument/2006/relationships/hyperlink" Target="https://school.360eol.com/Article/detail/id/79589" TargetMode="External"/><Relationship Id="rId153" Type="http://schemas.openxmlformats.org/officeDocument/2006/relationships/hyperlink" Target="https://news.360eol.com/article/79589.html" TargetMode="External"/><Relationship Id="rId154" Type="http://schemas.openxmlformats.org/officeDocument/2006/relationships/hyperlink" Target="https://gaokaobang.360eol.com/index/Article/detail/id/79589" TargetMode="External"/><Relationship Id="rId155" Type="http://schemas.openxmlformats.org/officeDocument/2006/relationships/hyperlink" Target="https://school.360eol.com/Article/detail/id/79588" TargetMode="External"/><Relationship Id="rId156" Type="http://schemas.openxmlformats.org/officeDocument/2006/relationships/hyperlink" Target="https://news.360eol.com/article/79588.html" TargetMode="External"/><Relationship Id="rId157" Type="http://schemas.openxmlformats.org/officeDocument/2006/relationships/hyperlink" Target="https://gaokaobang.360eol.com/index/Article/detail/id/79588" TargetMode="External"/><Relationship Id="rId158" Type="http://schemas.openxmlformats.org/officeDocument/2006/relationships/hyperlink" Target="https://school.360eol.com/Article/detail/id/79587" TargetMode="External"/><Relationship Id="rId159" Type="http://schemas.openxmlformats.org/officeDocument/2006/relationships/hyperlink" Target="https://news.360eol.com/article/79587.html" TargetMode="External"/><Relationship Id="rId160" Type="http://schemas.openxmlformats.org/officeDocument/2006/relationships/hyperlink" Target="https://gaokaobang.360eol.com/index/Article/detail/id/79587" TargetMode="External"/><Relationship Id="rId161" Type="http://schemas.openxmlformats.org/officeDocument/2006/relationships/hyperlink" Target="https://school.360eol.com/Article/detail/id/79151" TargetMode="External"/><Relationship Id="rId162" Type="http://schemas.openxmlformats.org/officeDocument/2006/relationships/hyperlink" Target="https://news.360eol.com/article/79151.html" TargetMode="External"/><Relationship Id="rId163" Type="http://schemas.openxmlformats.org/officeDocument/2006/relationships/hyperlink" Target="https://gaokaobang.360eol.com/index/Article/detail/id/79151" TargetMode="External"/><Relationship Id="rId164" Type="http://schemas.openxmlformats.org/officeDocument/2006/relationships/hyperlink" Target="https://school.360eol.com/Article/detail/id/79150" TargetMode="External"/><Relationship Id="rId165" Type="http://schemas.openxmlformats.org/officeDocument/2006/relationships/hyperlink" Target="https://news.360eol.com/article/79150.html" TargetMode="External"/><Relationship Id="rId166" Type="http://schemas.openxmlformats.org/officeDocument/2006/relationships/hyperlink" Target="https://gaokaobang.360eol.com/index/Article/detail/id/79150" TargetMode="External"/><Relationship Id="rId167" Type="http://schemas.openxmlformats.org/officeDocument/2006/relationships/hyperlink" Target="https://school.360eol.com/Article/detail/id/77415" TargetMode="External"/><Relationship Id="rId168" Type="http://schemas.openxmlformats.org/officeDocument/2006/relationships/hyperlink" Target="https://news.360eol.com/article/77415.html" TargetMode="External"/><Relationship Id="rId169" Type="http://schemas.openxmlformats.org/officeDocument/2006/relationships/hyperlink" Target="https://gaokaobang.360eol.com/index/Article/detail/id/77415" TargetMode="External"/><Relationship Id="rId170" Type="http://schemas.openxmlformats.org/officeDocument/2006/relationships/hyperlink" Target="https://school.360eol.com/Article/detail/id/74321" TargetMode="External"/><Relationship Id="rId171" Type="http://schemas.openxmlformats.org/officeDocument/2006/relationships/hyperlink" Target="https://news.360eol.com/article/74321.html" TargetMode="External"/><Relationship Id="rId172" Type="http://schemas.openxmlformats.org/officeDocument/2006/relationships/hyperlink" Target="https://gaokaobang.360eol.com/index/Article/detail/id/74321" TargetMode="External"/><Relationship Id="rId173" Type="http://schemas.openxmlformats.org/officeDocument/2006/relationships/hyperlink" Target="https://school.360eol.com/Article/detail/id/74320" TargetMode="External"/><Relationship Id="rId174" Type="http://schemas.openxmlformats.org/officeDocument/2006/relationships/hyperlink" Target="https://news.360eol.com/article/74320.html" TargetMode="External"/><Relationship Id="rId175" Type="http://schemas.openxmlformats.org/officeDocument/2006/relationships/hyperlink" Target="https://gaokaobang.360eol.com/index/Article/detail/id/74320" TargetMode="External"/><Relationship Id="rId176" Type="http://schemas.openxmlformats.org/officeDocument/2006/relationships/hyperlink" Target="https://school.360eol.com/Article/detail/id/74319" TargetMode="External"/><Relationship Id="rId177" Type="http://schemas.openxmlformats.org/officeDocument/2006/relationships/hyperlink" Target="https://news.360eol.com/article/74319.html" TargetMode="External"/><Relationship Id="rId178" Type="http://schemas.openxmlformats.org/officeDocument/2006/relationships/hyperlink" Target="https://gaokaobang.360eol.com/index/Article/detail/id/74319" TargetMode="External"/><Relationship Id="rId179" Type="http://schemas.openxmlformats.org/officeDocument/2006/relationships/hyperlink" Target="https://school.360eol.com/Article/detail/id/74318" TargetMode="External"/><Relationship Id="rId180" Type="http://schemas.openxmlformats.org/officeDocument/2006/relationships/hyperlink" Target="https://news.360eol.com/article/74318.html" TargetMode="External"/><Relationship Id="rId181" Type="http://schemas.openxmlformats.org/officeDocument/2006/relationships/hyperlink" Target="https://gaokaobang.360eol.com/index/Article/detail/id/74318" TargetMode="External"/><Relationship Id="rId182" Type="http://schemas.openxmlformats.org/officeDocument/2006/relationships/hyperlink" Target="https://school.360eol.com/Article/detail/id/74317" TargetMode="External"/><Relationship Id="rId183" Type="http://schemas.openxmlformats.org/officeDocument/2006/relationships/hyperlink" Target="https://news.360eol.com/article/74317.html" TargetMode="External"/><Relationship Id="rId184" Type="http://schemas.openxmlformats.org/officeDocument/2006/relationships/hyperlink" Target="https://gaokaobang.360eol.com/index/Article/detail/id/74317" TargetMode="External"/><Relationship Id="rId185" Type="http://schemas.openxmlformats.org/officeDocument/2006/relationships/hyperlink" Target="https://school.360eol.com/Article/detail/id/74316" TargetMode="External"/><Relationship Id="rId186" Type="http://schemas.openxmlformats.org/officeDocument/2006/relationships/hyperlink" Target="https://news.360eol.com/article/74316.html" TargetMode="External"/><Relationship Id="rId187" Type="http://schemas.openxmlformats.org/officeDocument/2006/relationships/hyperlink" Target="https://gaokaobang.360eol.com/index/Article/detail/id/74316" TargetMode="External"/><Relationship Id="rId188" Type="http://schemas.openxmlformats.org/officeDocument/2006/relationships/hyperlink" Target="https://school.360eol.com/Article/detail/id/74315" TargetMode="External"/><Relationship Id="rId189" Type="http://schemas.openxmlformats.org/officeDocument/2006/relationships/hyperlink" Target="https://news.360eol.com/article/74315.html" TargetMode="External"/><Relationship Id="rId190" Type="http://schemas.openxmlformats.org/officeDocument/2006/relationships/hyperlink" Target="https://gaokaobang.360eol.com/index/Article/detail/id/74315" TargetMode="External"/><Relationship Id="rId191" Type="http://schemas.openxmlformats.org/officeDocument/2006/relationships/hyperlink" Target="https://school.360eol.com/Article/detail/id/74166" TargetMode="External"/><Relationship Id="rId192" Type="http://schemas.openxmlformats.org/officeDocument/2006/relationships/hyperlink" Target="https://news.360eol.com/article/74166.html" TargetMode="External"/><Relationship Id="rId193" Type="http://schemas.openxmlformats.org/officeDocument/2006/relationships/hyperlink" Target="https://gaokaobang.360eol.com/index/Article/detail/id/74166"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2026-11-02T13:31:52Z</dcterms:created>
  <dcterms:modified xsi:type="dcterms:W3CDTF">2026-11-02T13:31:52Z</dcterms:modified>
</cp:coreProperties>
</file>